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6D1" w:rsidRDefault="00B316D1">
      <w:pPr>
        <w:jc w:val="center"/>
        <w:rPr>
          <w:rFonts w:ascii="Garmond (W1)" w:hAnsi="Garmond (W1)"/>
          <w:sz w:val="24"/>
          <w:szCs w:val="24"/>
        </w:rPr>
      </w:pPr>
      <w:bookmarkStart w:id="0" w:name="_GoBack"/>
      <w:bookmarkEnd w:id="0"/>
      <w:r>
        <w:rPr>
          <w:rFonts w:ascii="Garmond (W1)" w:hAnsi="Garmond (W1)"/>
          <w:sz w:val="24"/>
          <w:szCs w:val="24"/>
        </w:rPr>
        <w:t>Facicolo 102</w:t>
      </w:r>
    </w:p>
    <w:p w:rsidR="00B316D1" w:rsidRDefault="00B316D1">
      <w:pPr>
        <w:jc w:val="center"/>
        <w:rPr>
          <w:rFonts w:ascii="Garmond (W1)" w:hAnsi="Garmond (W1)"/>
          <w:sz w:val="24"/>
          <w:szCs w:val="24"/>
        </w:rPr>
      </w:pPr>
    </w:p>
    <w:p w:rsidR="00B316D1" w:rsidRDefault="00B316D1">
      <w:pPr>
        <w:jc w:val="center"/>
        <w:rPr>
          <w:rFonts w:ascii="Garmond (W1)" w:hAnsi="Garmond (W1)"/>
          <w:b/>
          <w:sz w:val="24"/>
          <w:szCs w:val="24"/>
        </w:rPr>
      </w:pPr>
      <w:r>
        <w:rPr>
          <w:rFonts w:ascii="Garmond (W1)" w:hAnsi="Garmond (W1)"/>
          <w:b/>
          <w:sz w:val="24"/>
          <w:szCs w:val="24"/>
        </w:rPr>
        <w:t>HYMENOPTERA FORMICIDAE</w:t>
      </w:r>
    </w:p>
    <w:p w:rsidR="00B316D1" w:rsidRDefault="00B316D1">
      <w:pPr>
        <w:jc w:val="center"/>
        <w:rPr>
          <w:rFonts w:ascii="Garmond (W1)" w:hAnsi="Garmond (W1)"/>
        </w:rPr>
      </w:pPr>
    </w:p>
    <w:p w:rsidR="00B316D1" w:rsidRDefault="00B316D1">
      <w:pPr>
        <w:jc w:val="center"/>
        <w:rPr>
          <w:rFonts w:ascii="Garmond (W1)" w:hAnsi="Garmond (W1)"/>
        </w:rPr>
      </w:pPr>
    </w:p>
    <w:p w:rsidR="00B316D1" w:rsidRDefault="00B316D1">
      <w:pPr>
        <w:jc w:val="center"/>
        <w:rPr>
          <w:rFonts w:ascii="Garmond (W1)" w:hAnsi="Garmond (W1)"/>
        </w:rPr>
      </w:pPr>
      <w:r>
        <w:rPr>
          <w:rFonts w:ascii="Garmond (W1)" w:hAnsi="Garmond (W1)"/>
        </w:rPr>
        <w:t>Bruno Poldi, Maurizio Mei e Fabrizio Rigato</w:t>
      </w:r>
    </w:p>
    <w:p w:rsidR="00B316D1" w:rsidRDefault="00B316D1">
      <w:pPr>
        <w:jc w:val="center"/>
        <w:rPr>
          <w:rFonts w:ascii="Garmond (W1)" w:hAnsi="Garmond (W1)"/>
        </w:rPr>
      </w:pPr>
    </w:p>
    <w:p w:rsidR="00B316D1" w:rsidRDefault="00B316D1">
      <w:pPr>
        <w:jc w:val="center"/>
        <w:rPr>
          <w:rFonts w:ascii="Garmond (W1)" w:hAnsi="Garmond (W1)"/>
        </w:rPr>
      </w:pPr>
    </w:p>
    <w:p w:rsidR="00B316D1" w:rsidRDefault="00B316D1">
      <w:pPr>
        <w:ind w:firstLine="284"/>
        <w:jc w:val="both"/>
        <w:rPr>
          <w:rFonts w:ascii="Garmond (W1)" w:hAnsi="Garmond (W1)"/>
        </w:rPr>
      </w:pPr>
      <w:r>
        <w:rPr>
          <w:rFonts w:ascii="Garmond (W1)" w:hAnsi="Garmond (W1)"/>
        </w:rPr>
        <w:t>La fauna italiana di Formicidae è una delle più ricche, ma anche delle meno conosciute d'Europa. Solo quella dell'Italia settentrionale, che mostra profonde affinità con le faune dei paesi dell'Europa centrale, appare oggi sufficientemente nota. L'Italia centro-meridionale, che presenta analogie faunistiche con i Balcani ed il Bacino Mediterraneo in generale, rimane relativamente poco esplorata. Notevoli sorprese ci sono riservate dai monti della Sicilia. È pensabile che la presente checklist, in cui sono elencate 226 specie, arrivi a comprendere circa un 80-85 % dei taxa realmente esistenti sul nostro territorio. In linea di massima è ancora abbastanza agevole determinare le varie forme, usando con molta attenzione le chiavi di Emery (1916), quelle di Müller (1923) ed il catalogo di Baroni Urbani (1971).</w:t>
      </w:r>
    </w:p>
    <w:p w:rsidR="00B316D1" w:rsidRDefault="00B316D1">
      <w:pPr>
        <w:ind w:firstLine="284"/>
        <w:jc w:val="both"/>
        <w:rPr>
          <w:rFonts w:ascii="Garmond (W1)" w:hAnsi="Garmond (W1)"/>
        </w:rPr>
      </w:pPr>
      <w:r>
        <w:rPr>
          <w:rFonts w:ascii="Garmond (W1)" w:hAnsi="Garmond (W1)"/>
        </w:rPr>
        <w:t>Per quanto riguarda il presente elenco, si specifica che gli autori hanno inserito dati di più recente acquisizione ed anche inediti.</w:t>
      </w:r>
    </w:p>
    <w:p w:rsidR="00B316D1" w:rsidRDefault="00B316D1">
      <w:pPr>
        <w:ind w:firstLine="284"/>
        <w:jc w:val="both"/>
        <w:rPr>
          <w:rFonts w:ascii="Garmond (W1)" w:hAnsi="Garmond (W1)"/>
        </w:rPr>
      </w:pPr>
      <w:r>
        <w:rPr>
          <w:rFonts w:ascii="Garmond (W1)" w:hAnsi="Garmond (W1)"/>
        </w:rPr>
        <w:t>Nella considerazione che in questa seconda metà del secolo sono state prospettate varie sinonimie di generi e sottogeneri - oltreché di specie - che lavori successivi non hanno poi sempre confermato, si è ritenuto prudente l'attenersi ad una interpretazione conservativa dei vari taxa, riferendo nelle note sui più vistosi - in questa sede ineliminabili - casi di perplessità.</w:t>
      </w:r>
    </w:p>
    <w:p w:rsidR="00B316D1" w:rsidRDefault="00B316D1">
      <w:pPr>
        <w:rPr>
          <w:rFonts w:ascii="Garmond (W1)" w:hAnsi="Garmond (W1)"/>
        </w:rPr>
      </w:pPr>
    </w:p>
    <w:p w:rsidR="00B316D1" w:rsidRDefault="00B316D1">
      <w:pPr>
        <w:rPr>
          <w:rFonts w:ascii="Garmond (W1)" w:hAnsi="Garmond (W1)"/>
        </w:rPr>
      </w:pPr>
    </w:p>
    <w:p w:rsidR="00B316D1" w:rsidRDefault="00B316D1">
      <w:pPr>
        <w:rPr>
          <w:rFonts w:ascii="Garmond (W1)" w:hAnsi="Garmond (W1)"/>
        </w:rPr>
      </w:pPr>
    </w:p>
    <w:p w:rsidR="00B316D1" w:rsidRDefault="00B316D1">
      <w:pPr>
        <w:rPr>
          <w:rFonts w:ascii="Garmond (W1)" w:hAnsi="Garmond (W1)"/>
          <w:b/>
          <w:sz w:val="24"/>
          <w:szCs w:val="24"/>
        </w:rPr>
      </w:pPr>
    </w:p>
    <w:p w:rsidR="00B316D1" w:rsidRDefault="00B316D1">
      <w:pPr>
        <w:rPr>
          <w:rFonts w:ascii="Garmond (W1)" w:hAnsi="Garmond (W1)"/>
          <w:b/>
          <w:sz w:val="24"/>
          <w:szCs w:val="24"/>
        </w:rPr>
      </w:pPr>
    </w:p>
    <w:p w:rsidR="00B316D1" w:rsidRDefault="00B316D1">
      <w:pPr>
        <w:rPr>
          <w:rFonts w:ascii="Garmond (W1)" w:hAnsi="Garmond (W1)"/>
          <w:b/>
          <w:sz w:val="24"/>
          <w:szCs w:val="24"/>
        </w:rPr>
      </w:pPr>
    </w:p>
    <w:p w:rsidR="00B316D1" w:rsidRDefault="00B316D1">
      <w:pPr>
        <w:rPr>
          <w:rFonts w:ascii="Garmond (W1)" w:hAnsi="Garmond (W1)"/>
          <w:b/>
          <w:sz w:val="24"/>
          <w:szCs w:val="24"/>
        </w:rPr>
      </w:pPr>
    </w:p>
    <w:p w:rsidR="00B316D1" w:rsidRDefault="00B316D1">
      <w:pPr>
        <w:rPr>
          <w:rFonts w:ascii="Garmond (W1)" w:hAnsi="Garmond (W1)"/>
          <w:b/>
          <w:sz w:val="24"/>
          <w:szCs w:val="24"/>
        </w:rPr>
      </w:pPr>
    </w:p>
    <w:p w:rsidR="00B316D1" w:rsidRDefault="00B316D1">
      <w:pPr>
        <w:rPr>
          <w:rFonts w:ascii="Garmond (W1)" w:hAnsi="Garmond (W1)"/>
          <w:b/>
          <w:sz w:val="24"/>
          <w:szCs w:val="24"/>
        </w:rPr>
      </w:pPr>
    </w:p>
    <w:p w:rsidR="00B316D1" w:rsidRDefault="00B316D1">
      <w:pPr>
        <w:rPr>
          <w:rFonts w:ascii="Garmond (W1)" w:hAnsi="Garmond (W1)"/>
          <w:b/>
          <w:sz w:val="24"/>
          <w:szCs w:val="24"/>
        </w:rPr>
      </w:pPr>
      <w:r>
        <w:rPr>
          <w:rFonts w:ascii="Garmond (W1)" w:hAnsi="Garmond (W1)"/>
          <w:b/>
          <w:sz w:val="24"/>
          <w:szCs w:val="24"/>
        </w:rPr>
        <w:t>BIBLIOGRAFIA</w:t>
      </w:r>
    </w:p>
    <w:p w:rsidR="00B316D1" w:rsidRDefault="00B316D1">
      <w:pPr>
        <w:rPr>
          <w:rFonts w:ascii="Garmond (W1)" w:hAnsi="Garmond (W1)"/>
          <w:sz w:val="18"/>
          <w:szCs w:val="18"/>
        </w:rPr>
      </w:pPr>
    </w:p>
    <w:p w:rsidR="00B316D1" w:rsidRDefault="00B316D1">
      <w:pPr>
        <w:ind w:left="284" w:hanging="284"/>
        <w:rPr>
          <w:rFonts w:ascii="Garmond (W1)" w:hAnsi="Garmond (W1)"/>
          <w:sz w:val="18"/>
          <w:szCs w:val="18"/>
        </w:rPr>
      </w:pPr>
      <w:r>
        <w:rPr>
          <w:rFonts w:ascii="Garmond (W1)" w:hAnsi="Garmond (W1)"/>
          <w:sz w:val="18"/>
          <w:szCs w:val="18"/>
        </w:rPr>
        <w:t xml:space="preserve">BARONI URBANI C., 1971. Catalogo delle specie di Formicidae d'Italia. </w:t>
      </w:r>
      <w:r>
        <w:rPr>
          <w:rFonts w:ascii="Garmond (W1)" w:hAnsi="Garmond (W1)"/>
          <w:i/>
          <w:sz w:val="18"/>
          <w:szCs w:val="18"/>
        </w:rPr>
        <w:t>Mem. Soc. ent. ital</w:t>
      </w:r>
      <w:r>
        <w:rPr>
          <w:rFonts w:ascii="Garmond (W1)" w:hAnsi="Garmond (W1)"/>
          <w:sz w:val="18"/>
          <w:szCs w:val="18"/>
        </w:rPr>
        <w:t>., 50: 1-287.</w:t>
      </w:r>
    </w:p>
    <w:p w:rsidR="00B316D1" w:rsidRDefault="00B316D1">
      <w:pPr>
        <w:ind w:left="284" w:hanging="284"/>
        <w:rPr>
          <w:rFonts w:ascii="Garmond (W1)" w:hAnsi="Garmond (W1)"/>
          <w:sz w:val="18"/>
          <w:szCs w:val="18"/>
        </w:rPr>
      </w:pPr>
      <w:r>
        <w:rPr>
          <w:rFonts w:ascii="Garmond (W1)" w:hAnsi="Garmond (W1)"/>
          <w:sz w:val="18"/>
          <w:szCs w:val="18"/>
        </w:rPr>
        <w:t xml:space="preserve">BONDROIT J., 1918. Les Fourmis de France et de Belgique. </w:t>
      </w:r>
      <w:r>
        <w:rPr>
          <w:rFonts w:ascii="Garmond (W1)" w:hAnsi="Garmond (W1)"/>
          <w:i/>
          <w:sz w:val="18"/>
          <w:szCs w:val="18"/>
        </w:rPr>
        <w:t>Ann. Soc. ent. Fr.</w:t>
      </w:r>
      <w:r>
        <w:rPr>
          <w:rFonts w:ascii="Garmond (W1)" w:hAnsi="Garmond (W1)"/>
          <w:sz w:val="18"/>
          <w:szCs w:val="18"/>
        </w:rPr>
        <w:t>, 87: 1-174.</w:t>
      </w:r>
    </w:p>
    <w:p w:rsidR="00B316D1" w:rsidRDefault="00B316D1">
      <w:pPr>
        <w:ind w:left="284" w:hanging="284"/>
        <w:rPr>
          <w:rFonts w:ascii="Garmond (W1)" w:hAnsi="Garmond (W1)"/>
          <w:sz w:val="18"/>
          <w:szCs w:val="18"/>
        </w:rPr>
      </w:pPr>
      <w:r>
        <w:rPr>
          <w:rFonts w:ascii="Garmond (W1)" w:hAnsi="Garmond (W1)"/>
          <w:sz w:val="18"/>
          <w:szCs w:val="18"/>
        </w:rPr>
        <w:t xml:space="preserve">EMERY C., 1916. Fauna entomologica italiana. I. Hymenoptera Formicidae. </w:t>
      </w:r>
      <w:r>
        <w:rPr>
          <w:rFonts w:ascii="Garmond (W1)" w:hAnsi="Garmond (W1)"/>
          <w:i/>
          <w:sz w:val="18"/>
          <w:szCs w:val="18"/>
        </w:rPr>
        <w:t>Boll. Soc. ent. ital.</w:t>
      </w:r>
      <w:r>
        <w:rPr>
          <w:rFonts w:ascii="Garmond (W1)" w:hAnsi="Garmond (W1)"/>
          <w:sz w:val="18"/>
          <w:szCs w:val="18"/>
        </w:rPr>
        <w:t>,  47: 79-275.</w:t>
      </w:r>
    </w:p>
    <w:p w:rsidR="00B316D1" w:rsidRDefault="00B316D1">
      <w:pPr>
        <w:ind w:left="284" w:hanging="284"/>
        <w:rPr>
          <w:rFonts w:ascii="Garmond (W1)" w:hAnsi="Garmond (W1)"/>
          <w:sz w:val="18"/>
          <w:szCs w:val="18"/>
        </w:rPr>
      </w:pPr>
      <w:r>
        <w:rPr>
          <w:rFonts w:ascii="Garmond (W1)" w:hAnsi="Garmond (W1)"/>
          <w:sz w:val="18"/>
          <w:szCs w:val="18"/>
        </w:rPr>
        <w:t>KUTTER H., 1977. Insecta Helvetica. Fauna. Hymenoptera Formicidae.</w:t>
      </w:r>
      <w:r>
        <w:rPr>
          <w:rFonts w:ascii="Garmond (W1)" w:hAnsi="Garmond (W1)"/>
          <w:i/>
          <w:sz w:val="18"/>
          <w:szCs w:val="18"/>
        </w:rPr>
        <w:t xml:space="preserve"> Schw. ent. Ges.</w:t>
      </w:r>
      <w:r>
        <w:rPr>
          <w:rFonts w:ascii="Garmond (W1)" w:hAnsi="Garmond (W1)"/>
          <w:sz w:val="18"/>
          <w:szCs w:val="18"/>
        </w:rPr>
        <w:t>, 6: 1-297.</w:t>
      </w:r>
    </w:p>
    <w:p w:rsidR="00B316D1" w:rsidRDefault="00B316D1">
      <w:pPr>
        <w:ind w:left="284" w:hanging="284"/>
        <w:rPr>
          <w:rFonts w:ascii="Garmond (W1)" w:hAnsi="Garmond (W1)"/>
          <w:sz w:val="18"/>
          <w:szCs w:val="18"/>
        </w:rPr>
      </w:pPr>
      <w:r>
        <w:rPr>
          <w:rFonts w:ascii="Garmond (W1)" w:hAnsi="Garmond (W1)"/>
          <w:sz w:val="18"/>
          <w:szCs w:val="18"/>
        </w:rPr>
        <w:t xml:space="preserve">MÜLLER G., 1923. Le formiche della Venezia Giulia e della Dalmazia. </w:t>
      </w:r>
      <w:r>
        <w:rPr>
          <w:rFonts w:ascii="Garmond (W1)" w:hAnsi="Garmond (W1)"/>
          <w:i/>
          <w:sz w:val="18"/>
          <w:szCs w:val="18"/>
        </w:rPr>
        <w:t>Boll. Soc. Adr. Sci. Nat</w:t>
      </w:r>
      <w:r>
        <w:rPr>
          <w:rFonts w:ascii="Garmond (W1)" w:hAnsi="Garmond (W1)"/>
          <w:sz w:val="18"/>
          <w:szCs w:val="18"/>
        </w:rPr>
        <w:t>. 28(1): 11-180.</w:t>
      </w:r>
    </w:p>
    <w:p w:rsidR="00B316D1" w:rsidRDefault="00B316D1">
      <w:pPr>
        <w:tabs>
          <w:tab w:val="left" w:pos="307"/>
          <w:tab w:val="left" w:pos="5443"/>
          <w:tab w:val="left" w:pos="5699"/>
          <w:tab w:val="left" w:pos="5954"/>
          <w:tab w:val="left" w:pos="6209"/>
        </w:tabs>
        <w:spacing w:line="192" w:lineRule="exact"/>
        <w:rPr>
          <w:rFonts w:ascii="Garmond (W1)" w:hAnsi="Garmond (W1)"/>
          <w:sz w:val="22"/>
          <w:szCs w:val="22"/>
        </w:rPr>
      </w:pPr>
      <w:r>
        <w:rPr>
          <w:rFonts w:ascii="Garmond (W1)" w:hAnsi="Garmond (W1)"/>
          <w:sz w:val="22"/>
          <w:szCs w:val="22"/>
        </w:rPr>
        <w:t xml:space="preserve">Famiglia </w:t>
      </w:r>
      <w:r>
        <w:rPr>
          <w:rFonts w:ascii="Garmond (W1)" w:hAnsi="Garmond (W1)"/>
          <w:b/>
          <w:sz w:val="22"/>
          <w:szCs w:val="22"/>
        </w:rPr>
        <w:t>Formicidae</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Leptanilla</w:t>
      </w:r>
      <w:r>
        <w:rPr>
          <w:rFonts w:ascii="Garmond (W1)" w:hAnsi="Garmond (W1)"/>
          <w:sz w:val="18"/>
          <w:szCs w:val="18"/>
        </w:rPr>
        <w:t xml:space="preserve"> Emery, 1870</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doderoi Emery, 1915                        </w:t>
      </w:r>
      <w:r>
        <w:rPr>
          <w:rFonts w:ascii="Garmond (W1)" w:hAnsi="Garmond (W1)"/>
          <w:sz w:val="18"/>
          <w:szCs w:val="18"/>
        </w:rPr>
        <w:tab/>
      </w:r>
      <w:r>
        <w:rPr>
          <w:rFonts w:ascii="Garmond (W1)" w:hAnsi="Garmond (W1)"/>
          <w:sz w:val="18"/>
          <w:szCs w:val="18"/>
        </w:rPr>
        <w:tab/>
        <w:t xml:space="preserve"> </w:t>
      </w:r>
      <w:r>
        <w:rPr>
          <w:rFonts w:ascii="Garmond (W1)" w:hAnsi="Garmond (W1)"/>
          <w:sz w:val="18"/>
          <w:szCs w:val="18"/>
        </w:rPr>
        <w:tab/>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revelierei Emery, 1870</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r. sardoa Emery, 1916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Amblyopone</w:t>
      </w:r>
      <w:r>
        <w:rPr>
          <w:rFonts w:ascii="Garmond (W1)" w:hAnsi="Garmond (W1)"/>
          <w:sz w:val="18"/>
          <w:szCs w:val="18"/>
        </w:rPr>
        <w:t xml:space="preserve"> Erichson, 1842</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denticulatum (Roger, 1859)              </w:t>
      </w:r>
      <w:r>
        <w:rPr>
          <w:rFonts w:ascii="Garmond (W1)" w:hAnsi="Garmond (W1)"/>
          <w:sz w:val="18"/>
          <w:szCs w:val="18"/>
        </w:rPr>
        <w:tab/>
        <w:t>N</w:t>
      </w:r>
      <w:r>
        <w:rPr>
          <w:rFonts w:ascii="Garmond (W1)" w:hAnsi="Garmond (W1)"/>
          <w:sz w:val="18"/>
          <w:szCs w:val="18"/>
        </w:rPr>
        <w:tab/>
        <w:t xml:space="preserve">S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impressifrons (Emery, 1869)             </w:t>
      </w:r>
      <w:r>
        <w:rPr>
          <w:rFonts w:ascii="Garmond (W1)" w:hAnsi="Garmond (W1)"/>
          <w:sz w:val="18"/>
          <w:szCs w:val="18"/>
        </w:rPr>
        <w:tab/>
        <w:t>N</w:t>
      </w:r>
      <w:r>
        <w:rPr>
          <w:rFonts w:ascii="Garmond (W1)" w:hAnsi="Garmond (W1)"/>
          <w:sz w:val="18"/>
          <w:szCs w:val="18"/>
        </w:rPr>
        <w:tab/>
        <w:t xml:space="preserve">S </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Proceratium</w:t>
      </w:r>
      <w:r>
        <w:rPr>
          <w:rFonts w:ascii="Garmond (W1)" w:hAnsi="Garmond (W1)"/>
          <w:sz w:val="18"/>
          <w:szCs w:val="18"/>
        </w:rPr>
        <w:t xml:space="preserve"> Roger, 1863</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algiricum (Forel, 1899)  (= mayri Forel, 1899)</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 xml:space="preserve"> 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melinum (Roger, 1860)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Cryptopone</w:t>
      </w:r>
      <w:r>
        <w:rPr>
          <w:rFonts w:ascii="Garmond (W1)" w:hAnsi="Garmond (W1)"/>
          <w:sz w:val="18"/>
          <w:szCs w:val="18"/>
        </w:rPr>
        <w:t xml:space="preserve"> Emery, 1892</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ochraceum (Mayr, 1855)</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 ochraceum (Mayr, 1855)             </w:t>
      </w:r>
      <w:r>
        <w:rPr>
          <w:rFonts w:ascii="Garmond (W1)" w:hAnsi="Garmond (W1)"/>
          <w:sz w:val="18"/>
          <w:szCs w:val="18"/>
        </w:rPr>
        <w:tab/>
        <w:t xml:space="preserve">N </w:t>
      </w:r>
      <w:r>
        <w:rPr>
          <w:rFonts w:ascii="Garmond (W1)" w:hAnsi="Garmond (W1)"/>
          <w:sz w:val="18"/>
          <w:szCs w:val="18"/>
        </w:rPr>
        <w:tab/>
        <w:t>S</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o. siculum (Emery, 1909)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Hypoponera</w:t>
      </w:r>
      <w:r>
        <w:rPr>
          <w:rFonts w:ascii="Garmond (W1)" w:hAnsi="Garmond (W1)"/>
          <w:sz w:val="18"/>
          <w:szCs w:val="18"/>
        </w:rPr>
        <w:t xml:space="preserve"> Santschi, 1938</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abeillei (André, 1881)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eduardi (Forel, 1894)                 </w:t>
      </w:r>
      <w:r>
        <w:rPr>
          <w:rFonts w:ascii="Garmond (W1)" w:hAnsi="Garmond (W1)"/>
          <w:sz w:val="18"/>
          <w:szCs w:val="18"/>
        </w:rPr>
        <w:tab/>
        <w:t xml:space="preserve">N  </w:t>
      </w:r>
      <w:r>
        <w:rPr>
          <w:rFonts w:ascii="Garmond (W1)" w:hAnsi="Garmond (W1)"/>
          <w:sz w:val="18"/>
          <w:szCs w:val="18"/>
        </w:rPr>
        <w:tab/>
        <w:t>S</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punctatissima (Roger, 1859)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ragusai (Emery, 1895)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Ponera</w:t>
      </w:r>
      <w:r>
        <w:rPr>
          <w:rFonts w:ascii="Garmond (W1)" w:hAnsi="Garmond (W1)"/>
          <w:sz w:val="18"/>
          <w:szCs w:val="18"/>
        </w:rPr>
        <w:t xml:space="preserve"> Latreille, 1804</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coarctata (Latreille, 1802)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*sulcitana Stefani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Manica</w:t>
      </w:r>
      <w:r>
        <w:rPr>
          <w:rFonts w:ascii="Garmond (W1)" w:hAnsi="Garmond (W1)"/>
          <w:sz w:val="18"/>
          <w:szCs w:val="18"/>
        </w:rPr>
        <w:t xml:space="preserve"> Jurine, 1807</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rubida (Latreille, 1802)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008.0. *</w:t>
      </w:r>
      <w:r>
        <w:rPr>
          <w:rFonts w:ascii="Garmond (W1)" w:hAnsi="Garmond (W1)"/>
          <w:b/>
          <w:sz w:val="18"/>
          <w:szCs w:val="18"/>
        </w:rPr>
        <w:t>Myrmica</w:t>
      </w:r>
      <w:r>
        <w:rPr>
          <w:rFonts w:ascii="Garmond (W1)" w:hAnsi="Garmond (W1)"/>
          <w:sz w:val="18"/>
          <w:szCs w:val="18"/>
        </w:rPr>
        <w:t xml:space="preserve"> Latreille, 1804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(=Sifolinia Emery, 1907 =Sommimyrma Menozzi, 1924)</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hellenica Forel, 1913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002.0  laurae (Emery, 1907)            </w:t>
      </w:r>
      <w:r>
        <w:rPr>
          <w:rFonts w:ascii="Garmond (W1)" w:hAnsi="Garmond (W1)"/>
          <w:sz w:val="18"/>
          <w:szCs w:val="18"/>
        </w:rPr>
        <w:tab/>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lobicornis Nylander, 1846</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lobicornis Nylander 1846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alpina Staerke, 1927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apennina Staerke, 1927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rubra (Linné, 1758)  (=laevinodis Nylander, 1846)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ruginodis Nylander, 1846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rugulosa Nylander, 1848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sabuleti Meinert, 1861  (=spinosior Santschi, 1931)</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sabuleti Meinert, 1861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lonae Finzi, 1926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008.0  samnitica Mei, 1987                   </w:t>
      </w:r>
      <w:r>
        <w:rPr>
          <w:rFonts w:ascii="Garmond (W1)" w:hAnsi="Garmond (W1)"/>
          <w:sz w:val="18"/>
          <w:szCs w:val="18"/>
        </w:rPr>
        <w:tab/>
        <w:t xml:space="preserve">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scabrinodis Nylander, 1846  (=rugulosoides Forel, 1915)</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010.0  schencki Emery, 1894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011.0  *specioides Bondroit, 1918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012.0  *striata Finzi, 1926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013.0  sulcinodis Nylander, 1846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Stenamma</w:t>
      </w:r>
      <w:r>
        <w:rPr>
          <w:rFonts w:ascii="Garmond (W1)" w:hAnsi="Garmond (W1)"/>
          <w:sz w:val="18"/>
          <w:szCs w:val="18"/>
        </w:rPr>
        <w:t xml:space="preserve"> Westwood, 1840</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debile (Foerster, 1850)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(=westwoodi Auct. nec Westwood, 1840)</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petiolatum Emery, 1897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 xml:space="preserve">003.0  sardoum  Emery, 1915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striatulum Emery, 1894                </w:t>
      </w:r>
      <w:r>
        <w:rPr>
          <w:rFonts w:ascii="Garmond (W1)" w:hAnsi="Garmond (W1)"/>
          <w:sz w:val="18"/>
          <w:szCs w:val="18"/>
        </w:rPr>
        <w:tab/>
        <w:t xml:space="preserve">N  </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Aphaenogaster</w:t>
      </w:r>
      <w:r>
        <w:rPr>
          <w:rFonts w:ascii="Garmond (W1)" w:hAnsi="Garmond (W1)"/>
          <w:sz w:val="18"/>
          <w:szCs w:val="18"/>
        </w:rPr>
        <w:t xml:space="preserve"> Mayr, 1853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Aphaenogaster</w:t>
      </w:r>
      <w:r>
        <w:rPr>
          <w:rFonts w:ascii="Garmond (W1)" w:hAnsi="Garmond (W1)"/>
          <w:sz w:val="18"/>
          <w:szCs w:val="18"/>
        </w:rPr>
        <w:t xml:space="preserve"> Mayr, 1853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campana Emery, 1878       </w:t>
      </w:r>
      <w:r>
        <w:rPr>
          <w:rFonts w:ascii="Garmond (W1)" w:hAnsi="Garmond (W1)"/>
          <w:sz w:val="18"/>
          <w:szCs w:val="18"/>
        </w:rPr>
        <w:tab/>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inermis Emery, 1908                        </w:t>
      </w:r>
      <w:r>
        <w:rPr>
          <w:rFonts w:ascii="Garmond (W1)" w:hAnsi="Garmond (W1)"/>
          <w:sz w:val="18"/>
          <w:szCs w:val="18"/>
        </w:rPr>
        <w:tab/>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ionia  Emery, 1915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004.0  picena Baroni Urbani, 1971                </w:t>
      </w:r>
      <w:r>
        <w:rPr>
          <w:rFonts w:ascii="Garmond (W1)" w:hAnsi="Garmond (W1)"/>
          <w:sz w:val="18"/>
          <w:szCs w:val="18"/>
        </w:rPr>
        <w:tab/>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sardoa Mayr, 1853                        </w:t>
      </w:r>
      <w:r>
        <w:rPr>
          <w:rFonts w:ascii="Garmond (W1)" w:hAnsi="Garmond (W1)"/>
          <w:sz w:val="18"/>
          <w:szCs w:val="18"/>
        </w:rPr>
        <w:tab/>
        <w:t xml:space="preserve">  </w:t>
      </w:r>
      <w:r>
        <w:rPr>
          <w:rFonts w:ascii="Garmond (W1)" w:hAnsi="Garmond (W1)"/>
          <w:sz w:val="18"/>
          <w:szCs w:val="18"/>
        </w:rPr>
        <w:tab/>
        <w:t xml:space="preserve"> </w:t>
      </w:r>
      <w:r>
        <w:rPr>
          <w:rFonts w:ascii="Garmond (W1)" w:hAnsi="Garmond (W1)"/>
          <w:sz w:val="18"/>
          <w:szCs w:val="18"/>
        </w:rPr>
        <w:tab/>
        <w:t>Si</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006.0  semipolita (Nylander, 1856)                        </w:t>
      </w:r>
      <w:r>
        <w:rPr>
          <w:rFonts w:ascii="Garmond (W1)" w:hAnsi="Garmond (W1)"/>
          <w:sz w:val="18"/>
          <w:szCs w:val="18"/>
        </w:rPr>
        <w:tab/>
        <w:t xml:space="preserve"> </w:t>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senilis Mayr, 1853                            </w:t>
      </w:r>
      <w:r>
        <w:rPr>
          <w:rFonts w:ascii="Garmond (W1)" w:hAnsi="Garmond (W1)"/>
          <w:sz w:val="18"/>
          <w:szCs w:val="18"/>
        </w:rPr>
        <w:tab/>
      </w:r>
      <w:r>
        <w:rPr>
          <w:rFonts w:ascii="Garmond (W1)" w:hAnsi="Garmond (W1)"/>
          <w:sz w:val="18"/>
          <w:szCs w:val="18"/>
        </w:rPr>
        <w:tab/>
        <w:t xml:space="preserve"> </w:t>
      </w:r>
      <w:r>
        <w:rPr>
          <w:rFonts w:ascii="Garmond (W1)" w:hAnsi="Garmond (W1)"/>
          <w:sz w:val="18"/>
          <w:szCs w:val="18"/>
        </w:rPr>
        <w:tab/>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spinosa Emery, 1878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spinosa Emery, 1878               </w:t>
      </w:r>
      <w:r>
        <w:rPr>
          <w:rFonts w:ascii="Garmond (W1)" w:hAnsi="Garmond (W1)"/>
          <w:sz w:val="18"/>
          <w:szCs w:val="18"/>
        </w:rPr>
        <w:tab/>
        <w:t>N</w:t>
      </w:r>
      <w:r>
        <w:rPr>
          <w:rFonts w:ascii="Garmond (W1)" w:hAnsi="Garmond (W1)"/>
          <w:sz w:val="18"/>
          <w:szCs w:val="18"/>
        </w:rPr>
        <w:tab/>
        <w:t xml:space="preserve">S </w:t>
      </w:r>
      <w:r>
        <w:rPr>
          <w:rFonts w:ascii="Garmond (W1)" w:hAnsi="Garmond (W1)"/>
          <w:sz w:val="18"/>
          <w:szCs w:val="18"/>
        </w:rPr>
        <w:tab/>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etrusca Baroni Urbani, 1968            </w:t>
      </w:r>
      <w:r>
        <w:rPr>
          <w:rFonts w:ascii="Garmond (W1)" w:hAnsi="Garmond (W1)"/>
          <w:sz w:val="18"/>
          <w:szCs w:val="18"/>
        </w:rPr>
        <w:tab/>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nitida Emery, 1895                  </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Aphaenogaster</w:t>
      </w:r>
      <w:r>
        <w:rPr>
          <w:rFonts w:ascii="Garmond (W1)" w:hAnsi="Garmond (W1)"/>
          <w:sz w:val="18"/>
          <w:szCs w:val="18"/>
        </w:rPr>
        <w:t xml:space="preserve"> Mayr, 1853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Attomyrma</w:t>
      </w:r>
      <w:r>
        <w:rPr>
          <w:rFonts w:ascii="Garmond (W1)" w:hAnsi="Garmond (W1)"/>
          <w:sz w:val="18"/>
          <w:szCs w:val="18"/>
        </w:rPr>
        <w:t xml:space="preserve"> Emery, 1915</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dulcineae Santschi, 1919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epirotes (Emery, 1895)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gibbosa (Latreille, 1798)</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gibbosa (Latreille, 1798)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fiorii Emery, 1915                   </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italica  Emery, 1916                 </w:t>
      </w:r>
      <w:r>
        <w:rPr>
          <w:rFonts w:ascii="Garmond (W1)" w:hAnsi="Garmond (W1)"/>
          <w:sz w:val="18"/>
          <w:szCs w:val="18"/>
        </w:rPr>
        <w:tab/>
        <w:t>N</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muelleriana Wolf, 1914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ovaticeps (Emery, 1898)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pallida (Nylander, 1848)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sicula Emery, 1908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009.0  splendida (Roger, 1859)               </w:t>
      </w:r>
      <w:r>
        <w:rPr>
          <w:rFonts w:ascii="Garmond (W1)" w:hAnsi="Garmond (W1)"/>
          <w:sz w:val="18"/>
          <w:szCs w:val="18"/>
        </w:rPr>
        <w:tab/>
        <w:t xml:space="preserve">N </w:t>
      </w:r>
      <w:r>
        <w:rPr>
          <w:rFonts w:ascii="Garmond (W1)" w:hAnsi="Garmond (W1)"/>
          <w:sz w:val="18"/>
          <w:szCs w:val="18"/>
        </w:rPr>
        <w:tab/>
        <w:t>S</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subterranea (Latreille, 1798)</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subterranea (Latreille, 1798)          </w:t>
      </w:r>
      <w:r>
        <w:rPr>
          <w:rFonts w:ascii="Garmond (W1)" w:hAnsi="Garmond (W1)"/>
          <w:sz w:val="18"/>
          <w:szCs w:val="18"/>
        </w:rPr>
        <w:tab/>
        <w:t xml:space="preserve">N </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ichnusa Santschi, 1925                       </w:t>
      </w:r>
      <w:r>
        <w:rPr>
          <w:rFonts w:ascii="Garmond (W1)" w:hAnsi="Garmond (W1)"/>
          <w:sz w:val="18"/>
          <w:szCs w:val="18"/>
        </w:rPr>
        <w:tab/>
      </w:r>
      <w:r>
        <w:rPr>
          <w:rFonts w:ascii="Garmond (W1)" w:hAnsi="Garmond (W1)"/>
          <w:sz w:val="18"/>
          <w:szCs w:val="18"/>
        </w:rPr>
        <w:tab/>
        <w:t xml:space="preserve"> </w:t>
      </w:r>
      <w:r>
        <w:rPr>
          <w:rFonts w:ascii="Garmond (W1)" w:hAnsi="Garmond (W1)"/>
          <w:sz w:val="18"/>
          <w:szCs w:val="18"/>
        </w:rPr>
        <w:tab/>
      </w:r>
      <w:r>
        <w:rPr>
          <w:rFonts w:ascii="Garmond (W1)" w:hAnsi="Garmond (W1)"/>
          <w:sz w:val="18"/>
          <w:szCs w:val="18"/>
        </w:rPr>
        <w:tab/>
        <w:t xml:space="preserve">Sa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Messor</w:t>
      </w:r>
      <w:r>
        <w:rPr>
          <w:rFonts w:ascii="Garmond (W1)" w:hAnsi="Garmond (W1)"/>
          <w:sz w:val="18"/>
          <w:szCs w:val="18"/>
        </w:rPr>
        <w:t xml:space="preserve"> Forel, 1890</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barbarus (Linné, 1767)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bouvieri Bondroit, 1918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capitatus (Latreille, 1798)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 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*meridionalis (André, 1882)             </w:t>
      </w:r>
      <w:r>
        <w:rPr>
          <w:rFonts w:ascii="Garmond (W1)" w:hAnsi="Garmond (W1)"/>
          <w:sz w:val="18"/>
          <w:szCs w:val="18"/>
        </w:rPr>
        <w:tab/>
        <w:t xml:space="preserve">N </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 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(=wasmanni Krausse, 1909 =kutteri Santschi, 1934)</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minor (André, 1881)</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minor (André, 1881)   </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 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m. calabricus Santschi, 1927        </w:t>
      </w:r>
      <w:r>
        <w:rPr>
          <w:rFonts w:ascii="Garmond (W1)" w:hAnsi="Garmond (W1)"/>
          <w:sz w:val="18"/>
          <w:szCs w:val="18"/>
        </w:rPr>
        <w:tab/>
      </w:r>
      <w:r>
        <w:rPr>
          <w:rFonts w:ascii="Garmond (W1)" w:hAnsi="Garmond (W1)"/>
          <w:sz w:val="18"/>
          <w:szCs w:val="18"/>
        </w:rPr>
        <w:tab/>
        <w:t xml:space="preserve">S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m. capreensis Santschi, 1927             </w:t>
      </w:r>
      <w:r>
        <w:rPr>
          <w:rFonts w:ascii="Garmond (W1)" w:hAnsi="Garmond (W1)"/>
          <w:sz w:val="18"/>
          <w:szCs w:val="18"/>
        </w:rPr>
        <w:tab/>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sanctus (Forel, 1905)</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sanctus (Forel, 1905)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obscuriventris Karawajew, 1912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structor (Latreille, 1798)  (=rufitarsis Fabricius, 1804)</w:t>
      </w:r>
      <w:r>
        <w:rPr>
          <w:rFonts w:ascii="Garmond (W1)" w:hAnsi="Garmond (W1)"/>
          <w:sz w:val="18"/>
          <w:szCs w:val="18"/>
        </w:rPr>
        <w:tab/>
        <w:t xml:space="preserve">N </w:t>
      </w:r>
      <w:r>
        <w:rPr>
          <w:rFonts w:ascii="Garmond (W1)" w:hAnsi="Garmond (W1)"/>
          <w:sz w:val="18"/>
          <w:szCs w:val="18"/>
        </w:rPr>
        <w:tab/>
        <w:t>S</w:t>
      </w:r>
      <w:r>
        <w:rPr>
          <w:rFonts w:ascii="Garmond (W1)" w:hAnsi="Garmond (W1)"/>
          <w:sz w:val="18"/>
          <w:szCs w:val="18"/>
        </w:rPr>
        <w:tab/>
        <w:t xml:space="preserve">Si </w:t>
      </w:r>
      <w:r>
        <w:rPr>
          <w:rFonts w:ascii="Garmond (W1)" w:hAnsi="Garmond (W1)"/>
          <w:sz w:val="18"/>
          <w:szCs w:val="18"/>
        </w:rPr>
        <w:tab/>
        <w:t xml:space="preserve"> 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Oxyopomyrmex</w:t>
      </w:r>
      <w:r>
        <w:rPr>
          <w:rFonts w:ascii="Garmond (W1)" w:hAnsi="Garmond (W1)"/>
          <w:sz w:val="18"/>
          <w:szCs w:val="18"/>
        </w:rPr>
        <w:t xml:space="preserve"> André, 1881</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santschii Forel, 1904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014.0. *</w:t>
      </w:r>
      <w:r>
        <w:rPr>
          <w:rFonts w:ascii="Garmond (W1)" w:hAnsi="Garmond (W1)"/>
          <w:b/>
          <w:sz w:val="18"/>
          <w:szCs w:val="18"/>
        </w:rPr>
        <w:t>Pheidole</w:t>
      </w:r>
      <w:r>
        <w:rPr>
          <w:rFonts w:ascii="Garmond (W1)" w:hAnsi="Garmond (W1)"/>
          <w:sz w:val="18"/>
          <w:szCs w:val="18"/>
        </w:rPr>
        <w:t xml:space="preserve"> Westwood, 1841</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(=Xenoaphaenogaster Baroni Urbani, 1964)</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pallidula (Nylander, 1848)             </w:t>
      </w:r>
      <w:r>
        <w:rPr>
          <w:rFonts w:ascii="Garmond (W1)" w:hAnsi="Garmond (W1)"/>
          <w:sz w:val="18"/>
          <w:szCs w:val="18"/>
        </w:rPr>
        <w:tab/>
        <w:t xml:space="preserve">N </w:t>
      </w:r>
      <w:r>
        <w:rPr>
          <w:rFonts w:ascii="Garmond (W1)" w:hAnsi="Garmond (W1)"/>
          <w:sz w:val="18"/>
          <w:szCs w:val="18"/>
        </w:rPr>
        <w:tab/>
        <w:t>S</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sinaitica Mayr, 1862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*teneriffana Forel, 1893                      </w:t>
      </w:r>
      <w:r>
        <w:rPr>
          <w:rFonts w:ascii="Garmond (W1)" w:hAnsi="Garmond (W1)"/>
          <w:sz w:val="18"/>
          <w:szCs w:val="18"/>
        </w:rPr>
        <w:tab/>
      </w:r>
      <w:r>
        <w:rPr>
          <w:rFonts w:ascii="Garmond (W1)" w:hAnsi="Garmond (W1)"/>
          <w:sz w:val="18"/>
          <w:szCs w:val="18"/>
        </w:rPr>
        <w:tab/>
        <w:t xml:space="preserve"> </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Cremastogaster</w:t>
      </w:r>
      <w:r>
        <w:rPr>
          <w:rFonts w:ascii="Garmond (W1)" w:hAnsi="Garmond (W1)"/>
          <w:sz w:val="18"/>
          <w:szCs w:val="18"/>
        </w:rPr>
        <w:t xml:space="preserve"> Lund, 1831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subg. </w:t>
      </w:r>
      <w:r>
        <w:rPr>
          <w:rFonts w:ascii="Garmond (W1)" w:hAnsi="Garmond (W1)"/>
          <w:b/>
          <w:sz w:val="18"/>
          <w:szCs w:val="18"/>
        </w:rPr>
        <w:t>Acrocoelia</w:t>
      </w:r>
      <w:r>
        <w:rPr>
          <w:rFonts w:ascii="Garmond (W1)" w:hAnsi="Garmond (W1)"/>
          <w:sz w:val="18"/>
          <w:szCs w:val="18"/>
        </w:rPr>
        <w:t xml:space="preserve"> Mayr, 1852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laestrygon Emery, 1869                     </w:t>
      </w:r>
      <w:r>
        <w:rPr>
          <w:rFonts w:ascii="Garmond (W1)" w:hAnsi="Garmond (W1)"/>
          <w:sz w:val="18"/>
          <w:szCs w:val="18"/>
        </w:rPr>
        <w:tab/>
      </w:r>
      <w:r>
        <w:rPr>
          <w:rFonts w:ascii="Garmond (W1)" w:hAnsi="Garmond (W1)"/>
          <w:sz w:val="18"/>
          <w:szCs w:val="18"/>
        </w:rPr>
        <w:tab/>
        <w:t xml:space="preserve"> </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schmidti (Mayr, 1852)            </w:t>
      </w:r>
      <w:r>
        <w:rPr>
          <w:rFonts w:ascii="Garmond (W1)" w:hAnsi="Garmond (W1)"/>
          <w:sz w:val="18"/>
          <w:szCs w:val="18"/>
        </w:rPr>
        <w:tab/>
        <w:t xml:space="preserve">N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scutellaris (Olivier, 1791)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Cremastogaster</w:t>
      </w:r>
      <w:r>
        <w:rPr>
          <w:rFonts w:ascii="Garmond (W1)" w:hAnsi="Garmond (W1)"/>
          <w:sz w:val="18"/>
          <w:szCs w:val="18"/>
        </w:rPr>
        <w:t xml:space="preserve"> Lund, 1831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Orthocrema</w:t>
      </w:r>
      <w:r>
        <w:rPr>
          <w:rFonts w:ascii="Garmond (W1)" w:hAnsi="Garmond (W1)"/>
          <w:sz w:val="18"/>
          <w:szCs w:val="18"/>
        </w:rPr>
        <w:t xml:space="preserve">  Santschi, 1918</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sordidula (Nylander, 1848)</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sordidula (Nylander, 1848)             </w:t>
      </w:r>
      <w:r>
        <w:rPr>
          <w:rFonts w:ascii="Garmond (W1)" w:hAnsi="Garmond (W1)"/>
          <w:sz w:val="18"/>
          <w:szCs w:val="18"/>
        </w:rPr>
        <w:tab/>
        <w:t xml:space="preserve">N </w:t>
      </w:r>
      <w:r>
        <w:rPr>
          <w:rFonts w:ascii="Garmond (W1)" w:hAnsi="Garmond (W1)"/>
          <w:sz w:val="18"/>
          <w:szCs w:val="18"/>
        </w:rPr>
        <w:tab/>
        <w:t>S</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mayri (Mayr, 1853)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Solenopsis</w:t>
      </w:r>
      <w:r>
        <w:rPr>
          <w:rFonts w:ascii="Garmond (W1)" w:hAnsi="Garmond (W1)"/>
          <w:sz w:val="18"/>
          <w:szCs w:val="18"/>
        </w:rPr>
        <w:t xml:space="preserve"> Westwood, 1841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Diplorhoptrum</w:t>
      </w:r>
      <w:r>
        <w:rPr>
          <w:rFonts w:ascii="Garmond (W1)" w:hAnsi="Garmond (W1)"/>
          <w:sz w:val="18"/>
          <w:szCs w:val="18"/>
        </w:rPr>
        <w:t xml:space="preserve"> Mayr, 1855</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*fugax (Latreille, 1798)  (=debilior Santschi, 1934)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latro Forel, 1894</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 msilana Forel, 1894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l. sicula Emery, 1915                       </w:t>
      </w:r>
      <w:r>
        <w:rPr>
          <w:rFonts w:ascii="Garmond (W1)" w:hAnsi="Garmond (W1)"/>
          <w:sz w:val="18"/>
          <w:szCs w:val="18"/>
        </w:rPr>
        <w:tab/>
        <w:t xml:space="preserve">  </w:t>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orbula Emery, 1875</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 orbula Emery, 1875                   </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 terniensis Forel, 1905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Monomorium</w:t>
      </w:r>
      <w:r>
        <w:rPr>
          <w:rFonts w:ascii="Garmond (W1)" w:hAnsi="Garmond (W1)"/>
          <w:sz w:val="18"/>
          <w:szCs w:val="18"/>
        </w:rPr>
        <w:t xml:space="preserve"> Mayr, 1855</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monomorium Bolton, 1987   </w:t>
      </w:r>
      <w:r>
        <w:rPr>
          <w:rFonts w:ascii="Garmond (W1)" w:hAnsi="Garmond (W1)"/>
          <w:sz w:val="18"/>
          <w:szCs w:val="18"/>
        </w:rPr>
        <w:tab/>
        <w:t xml:space="preserve">N </w:t>
      </w:r>
      <w:r>
        <w:rPr>
          <w:rFonts w:ascii="Garmond (W1)" w:hAnsi="Garmond (W1)"/>
          <w:sz w:val="18"/>
          <w:szCs w:val="18"/>
        </w:rPr>
        <w:tab/>
        <w:t>S</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(minutum Mayr, 1855 nec Jerdon, 1851)</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*pharaonis (Linné, 1758)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sommieri Emery, 1908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subopacum (F. Smith, 1858)  </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Myrmecina</w:t>
      </w:r>
      <w:r>
        <w:rPr>
          <w:rFonts w:ascii="Garmond (W1)" w:hAnsi="Garmond (W1)"/>
          <w:sz w:val="18"/>
          <w:szCs w:val="18"/>
        </w:rPr>
        <w:t xml:space="preserve"> Curtis, 1829</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graminicola (Latreille, 1802)           </w:t>
      </w:r>
      <w:r>
        <w:rPr>
          <w:rFonts w:ascii="Garmond (W1)" w:hAnsi="Garmond (W1)"/>
          <w:sz w:val="18"/>
          <w:szCs w:val="18"/>
        </w:rPr>
        <w:tab/>
        <w:t xml:space="preserve">N </w:t>
      </w:r>
      <w:r>
        <w:rPr>
          <w:rFonts w:ascii="Garmond (W1)" w:hAnsi="Garmond (W1)"/>
          <w:sz w:val="18"/>
          <w:szCs w:val="18"/>
        </w:rPr>
        <w:tab/>
        <w:t>S</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002.0  sicula André, 1881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Cardiocondyla</w:t>
      </w:r>
      <w:r>
        <w:rPr>
          <w:rFonts w:ascii="Garmond (W1)" w:hAnsi="Garmond (W1)"/>
          <w:sz w:val="18"/>
          <w:szCs w:val="18"/>
        </w:rPr>
        <w:t xml:space="preserve"> Emery, 1869  (= Xenometra Emery, 1917)</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elegans Emery, 1869                </w:t>
      </w:r>
      <w:r>
        <w:rPr>
          <w:rFonts w:ascii="Garmond (W1)" w:hAnsi="Garmond (W1)"/>
          <w:sz w:val="18"/>
          <w:szCs w:val="18"/>
        </w:rPr>
        <w:tab/>
        <w:t>N</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*nuda (Mayr, 1866)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nuda (Mayr, 1866)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mauritanica Forel, 1890                  </w:t>
      </w:r>
      <w:r>
        <w:rPr>
          <w:rFonts w:ascii="Garmond (W1)" w:hAnsi="Garmond (W1)"/>
          <w:sz w:val="18"/>
          <w:szCs w:val="18"/>
        </w:rPr>
        <w:tab/>
        <w:t xml:space="preserve"> </w:t>
      </w:r>
      <w:r>
        <w:rPr>
          <w:rFonts w:ascii="Garmond (W1)" w:hAnsi="Garmond (W1)"/>
          <w:sz w:val="18"/>
          <w:szCs w:val="18"/>
        </w:rPr>
        <w:tab/>
      </w:r>
      <w:r>
        <w:rPr>
          <w:rFonts w:ascii="Garmond (W1)" w:hAnsi="Garmond (W1)"/>
          <w:sz w:val="18"/>
          <w:szCs w:val="18"/>
        </w:rPr>
        <w:tab/>
        <w:t xml:space="preserve">Si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Leptothorax</w:t>
      </w:r>
      <w:r>
        <w:rPr>
          <w:rFonts w:ascii="Garmond (W1)" w:hAnsi="Garmond (W1)"/>
          <w:sz w:val="18"/>
          <w:szCs w:val="18"/>
        </w:rPr>
        <w:t xml:space="preserve"> Mayr, 1855  subg. </w:t>
      </w:r>
      <w:r>
        <w:rPr>
          <w:rFonts w:ascii="Garmond (W1)" w:hAnsi="Garmond (W1)"/>
          <w:b/>
          <w:sz w:val="18"/>
          <w:szCs w:val="18"/>
        </w:rPr>
        <w:t>Leptothorax</w:t>
      </w:r>
      <w:r>
        <w:rPr>
          <w:rFonts w:ascii="Garmond (W1)" w:hAnsi="Garmond (W1)"/>
          <w:sz w:val="18"/>
          <w:szCs w:val="18"/>
        </w:rPr>
        <w:t xml:space="preserve"> Mayr, 1855</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acervorum (Fabricius, 1793)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gredleri Mayr, 1855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muscorum (Nylander, 1846)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Leptothorax</w:t>
      </w:r>
      <w:r>
        <w:rPr>
          <w:rFonts w:ascii="Garmond (W1)" w:hAnsi="Garmond (W1)"/>
          <w:sz w:val="18"/>
          <w:szCs w:val="18"/>
        </w:rPr>
        <w:t xml:space="preserve"> Mayr, 1855  *subg. </w:t>
      </w:r>
      <w:r>
        <w:rPr>
          <w:rFonts w:ascii="Garmond (W1)" w:hAnsi="Garmond (W1)"/>
          <w:b/>
          <w:sz w:val="18"/>
          <w:szCs w:val="18"/>
        </w:rPr>
        <w:t>Temnothorax</w:t>
      </w:r>
      <w:r>
        <w:rPr>
          <w:rFonts w:ascii="Garmond (W1)" w:hAnsi="Garmond (W1)"/>
          <w:sz w:val="18"/>
          <w:szCs w:val="18"/>
        </w:rPr>
        <w:t xml:space="preserve"> Mayr, 1861</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recedens (Nylander, 1856)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rogeri Emery, 1869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Leptothorax</w:t>
      </w:r>
      <w:r>
        <w:rPr>
          <w:rFonts w:ascii="Garmond (W1)" w:hAnsi="Garmond (W1)"/>
          <w:sz w:val="18"/>
          <w:szCs w:val="18"/>
        </w:rPr>
        <w:t xml:space="preserve"> Mayr, 1855  subg. </w:t>
      </w:r>
      <w:r>
        <w:rPr>
          <w:rFonts w:ascii="Garmond (W1)" w:hAnsi="Garmond (W1)"/>
          <w:b/>
          <w:sz w:val="18"/>
          <w:szCs w:val="18"/>
        </w:rPr>
        <w:t>Myrafant</w:t>
      </w:r>
      <w:r>
        <w:rPr>
          <w:rFonts w:ascii="Garmond (W1)" w:hAnsi="Garmond (W1)"/>
          <w:sz w:val="18"/>
          <w:szCs w:val="18"/>
        </w:rPr>
        <w:t xml:space="preserve"> M.R. Smith, 1950</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(=Myrmammophilus Menozzi, 1924)</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affinis Mayr, 1855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angustulus (Nylander, 1856)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carinthiacus Bernard, 1957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clypeatus (Mayr, 1853)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corticalis (Schenck, 1852)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exilis Emery, 1869</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 exilis Emery, 1869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 leviceps Emery, 1898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 specularis Emery, 1898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 xml:space="preserve">007.0  finzii Menozzi, 1924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flavicornis Emery, 1870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009.0  interruptus (Schenck, 1852)            </w:t>
      </w:r>
      <w:r>
        <w:rPr>
          <w:rFonts w:ascii="Garmond (W1)" w:hAnsi="Garmond (W1)"/>
          <w:sz w:val="18"/>
          <w:szCs w:val="18"/>
        </w:rPr>
        <w:tab/>
        <w:t xml:space="preserve">N </w:t>
      </w:r>
      <w:r>
        <w:rPr>
          <w:rFonts w:ascii="Garmond (W1)" w:hAnsi="Garmond (W1)"/>
          <w:sz w:val="18"/>
          <w:szCs w:val="18"/>
        </w:rPr>
        <w:tab/>
        <w:t xml:space="preserve"> </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010.0  italicus Consani, 1952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010.0  kraussei Emery, 1915                      </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012.0  laestrygon Santschi, 1931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013.0  lagrecai Baroni Urbani, 1964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014.0  lichtensteini Bondroit, 1918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015.0  luteus Forel, 1874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016.0  massiliensis Bondroit, 1918               </w:t>
      </w:r>
      <w:r>
        <w:rPr>
          <w:rFonts w:ascii="Garmond (W1)" w:hAnsi="Garmond (W1)"/>
          <w:sz w:val="18"/>
          <w:szCs w:val="18"/>
        </w:rPr>
        <w:tab/>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017.0  melanocephalus Emery, 1870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018.0  minozzii Santschi, 1932                  </w:t>
      </w:r>
      <w:r>
        <w:rPr>
          <w:rFonts w:ascii="Garmond (W1)" w:hAnsi="Garmond (W1)"/>
          <w:sz w:val="18"/>
          <w:szCs w:val="18"/>
        </w:rPr>
        <w:tab/>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019.0  niger Forel, 1894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020.0  nigriceps Mayr, 1855                 </w:t>
      </w:r>
      <w:r>
        <w:rPr>
          <w:rFonts w:ascii="Garmond (W1)" w:hAnsi="Garmond (W1)"/>
          <w:sz w:val="18"/>
          <w:szCs w:val="18"/>
        </w:rPr>
        <w:tab/>
        <w:t>N</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021.0  nylanderi (Foerster, 1850)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022.0  parvulus (Schenck, 1852)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023.0  racovitzai Bondroit, 1918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024.0  rottenbergii (Emery, 1870)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025.0  sardous Santschi, 1909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026.0  sordidulus Müller, 1923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sordidulus Müller, 1923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tergestinus Finzi, 1928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027.0  tristis Bondroit, 1918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028.0  tuberum (Fabricius, 1775)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029.0  unifasciatus (Latreille, 1798)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Doronomyrmex</w:t>
      </w:r>
      <w:r>
        <w:rPr>
          <w:rFonts w:ascii="Garmond (W1)" w:hAnsi="Garmond (W1)"/>
          <w:sz w:val="18"/>
          <w:szCs w:val="18"/>
        </w:rPr>
        <w:t xml:space="preserve"> Kutter, 1945</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    001.0  pacis Kutter, 1945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    002.0  kutteri Buschinger, 1965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Chalepoxenus</w:t>
      </w:r>
      <w:r>
        <w:rPr>
          <w:rFonts w:ascii="Garmond (W1)" w:hAnsi="Garmond (W1)"/>
          <w:sz w:val="18"/>
          <w:szCs w:val="18"/>
        </w:rPr>
        <w:t xml:space="preserve"> Menozzi, 1922</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*insubricus Kutter, 1950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muellerianus (Finzi, 1922)  (=gribodoi Menozzi, 1922)</w:t>
      </w:r>
      <w:r>
        <w:rPr>
          <w:rFonts w:ascii="Garmond (W1)" w:hAnsi="Garmond (W1)"/>
          <w:sz w:val="18"/>
          <w:szCs w:val="18"/>
        </w:rPr>
        <w:tab/>
        <w:t>N</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003.0  *siciliensis Kutter, 1973                     </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Epimyrma</w:t>
      </w:r>
      <w:r>
        <w:rPr>
          <w:rFonts w:ascii="Garmond (W1)" w:hAnsi="Garmond (W1)"/>
          <w:sz w:val="18"/>
          <w:szCs w:val="18"/>
        </w:rPr>
        <w:t xml:space="preserve"> Emery, 1915</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corsica (Emery, 1895)                   </w:t>
      </w:r>
      <w:r>
        <w:rPr>
          <w:rFonts w:ascii="Garmond (W1)" w:hAnsi="Garmond (W1)"/>
          <w:sz w:val="18"/>
          <w:szCs w:val="18"/>
        </w:rPr>
        <w:tab/>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kraussei Emery, 1915  (=foreli Menozzi, 1921)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ravouxi (André, 1896)                </w:t>
      </w:r>
      <w:r>
        <w:rPr>
          <w:rFonts w:ascii="Garmond (W1)" w:hAnsi="Garmond (W1)"/>
          <w:sz w:val="18"/>
          <w:szCs w:val="18"/>
        </w:rPr>
        <w:tab/>
        <w:t>N</w:t>
      </w:r>
      <w:r>
        <w:rPr>
          <w:rFonts w:ascii="Garmond (W1)" w:hAnsi="Garmond (W1)"/>
          <w:sz w:val="18"/>
          <w:szCs w:val="18"/>
        </w:rPr>
        <w:tab/>
        <w:t xml:space="preserve">S </w:t>
      </w:r>
      <w:r>
        <w:rPr>
          <w:rFonts w:ascii="Garmond (W1)" w:hAnsi="Garmond (W1)"/>
          <w:sz w:val="18"/>
          <w:szCs w:val="18"/>
        </w:rPr>
        <w:tab/>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stumperi Kutter, 1950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Formicoxenus</w:t>
      </w:r>
      <w:r>
        <w:rPr>
          <w:rFonts w:ascii="Garmond (W1)" w:hAnsi="Garmond (W1)"/>
          <w:sz w:val="18"/>
          <w:szCs w:val="18"/>
        </w:rPr>
        <w:t xml:space="preserve"> Mayr, 1855</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nitidulus (Nylander, 1846)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Harpagoxenus</w:t>
      </w:r>
      <w:r>
        <w:rPr>
          <w:rFonts w:ascii="Garmond (W1)" w:hAnsi="Garmond (W1)"/>
          <w:sz w:val="18"/>
          <w:szCs w:val="18"/>
        </w:rPr>
        <w:t xml:space="preserve"> Forel, 1893</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sublaevis (Nylander, 1848)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Anergates</w:t>
      </w:r>
      <w:r>
        <w:rPr>
          <w:rFonts w:ascii="Garmond (W1)" w:hAnsi="Garmond (W1)"/>
          <w:sz w:val="18"/>
          <w:szCs w:val="18"/>
        </w:rPr>
        <w:t xml:space="preserve"> Forel, 1874</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atratulus (Schenck, 1852)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Tetramorium</w:t>
      </w:r>
      <w:r>
        <w:rPr>
          <w:rFonts w:ascii="Garmond (W1)" w:hAnsi="Garmond (W1)"/>
          <w:sz w:val="18"/>
          <w:szCs w:val="18"/>
        </w:rPr>
        <w:t xml:space="preserve"> Mayr, 1855</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brevicorne Emery, 1916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caespitum (Linné,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diomedaeum Emery, 1908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impurum (Foerster, 1850)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jugurtha Santschi, 1921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*kahenae Santschi, 1918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meridionale Emery, 1870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008.0  semilaeve André, 1881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semilaeve André, 1881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liparaeum Santschi, 1927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punctatum Santschi, 1927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siciliense Santschi, 1927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italicum Menozzi, 1932                </w:t>
      </w:r>
      <w:r>
        <w:rPr>
          <w:rFonts w:ascii="Garmond (W1)" w:hAnsi="Garmond (W1)"/>
          <w:sz w:val="18"/>
          <w:szCs w:val="18"/>
        </w:rPr>
        <w:tab/>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Strongylognathus</w:t>
      </w:r>
      <w:r>
        <w:rPr>
          <w:rFonts w:ascii="Garmond (W1)" w:hAnsi="Garmond (W1)"/>
          <w:sz w:val="18"/>
          <w:szCs w:val="18"/>
        </w:rPr>
        <w:t xml:space="preserve"> Mayr, 1853</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alboini Finzi, 1924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002.0  cecconii Emery, 1908                  </w:t>
      </w:r>
      <w:r>
        <w:rPr>
          <w:rFonts w:ascii="Garmond (W1)" w:hAnsi="Garmond (W1)"/>
          <w:sz w:val="18"/>
          <w:szCs w:val="18"/>
        </w:rPr>
        <w:tab/>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003.0  destefanii Emery, 1895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004.0  emeryi Menozzi, 1921                  </w:t>
      </w:r>
      <w:r>
        <w:rPr>
          <w:rFonts w:ascii="Garmond (W1)" w:hAnsi="Garmond (W1)"/>
          <w:sz w:val="18"/>
          <w:szCs w:val="18"/>
        </w:rPr>
        <w:tab/>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huberi Forel, 1874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006.0  italicus Finzi, 1924                     </w:t>
      </w:r>
      <w:r>
        <w:rPr>
          <w:rFonts w:ascii="Garmond (W1)" w:hAnsi="Garmond (W1)"/>
          <w:sz w:val="18"/>
          <w:szCs w:val="18"/>
        </w:rPr>
        <w:tab/>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007.0  pisarskii Poldi, 1993                    </w:t>
      </w:r>
      <w:r>
        <w:rPr>
          <w:rFonts w:ascii="Garmond (W1)" w:hAnsi="Garmond (W1)"/>
          <w:sz w:val="18"/>
          <w:szCs w:val="18"/>
        </w:rPr>
        <w:tab/>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testaceus (Schenck, 1852)            </w:t>
      </w:r>
      <w:r>
        <w:rPr>
          <w:rFonts w:ascii="Garmond (W1)" w:hAnsi="Garmond (W1)"/>
          <w:sz w:val="18"/>
          <w:szCs w:val="18"/>
        </w:rPr>
        <w:tab/>
        <w:t xml:space="preserve">N </w:t>
      </w:r>
      <w:r>
        <w:rPr>
          <w:rFonts w:ascii="Garmond (W1)" w:hAnsi="Garmond (W1)"/>
          <w:sz w:val="18"/>
          <w:szCs w:val="18"/>
        </w:rPr>
        <w:tab/>
        <w:t>S</w:t>
      </w:r>
      <w:r>
        <w:rPr>
          <w:rFonts w:ascii="Garmond (W1)" w:hAnsi="Garmond (W1)"/>
          <w:sz w:val="18"/>
          <w:szCs w:val="18"/>
        </w:rPr>
        <w:tab/>
      </w:r>
      <w:r>
        <w:rPr>
          <w:rFonts w:ascii="Garmond (W1)" w:hAnsi="Garmond (W1)"/>
          <w:sz w:val="18"/>
          <w:szCs w:val="18"/>
        </w:rPr>
        <w:tab/>
        <w:t xml:space="preserve">Sa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Smithistruma</w:t>
      </w:r>
      <w:r>
        <w:rPr>
          <w:rFonts w:ascii="Garmond (W1)" w:hAnsi="Garmond (W1)"/>
          <w:sz w:val="18"/>
          <w:szCs w:val="18"/>
        </w:rPr>
        <w:t xml:space="preserve"> Brown, 1948</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baudueri (Emery, 1875)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tenuipilis (Emery, 1915)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Trichoscapa</w:t>
      </w:r>
      <w:r>
        <w:rPr>
          <w:rFonts w:ascii="Garmond (W1)" w:hAnsi="Garmond (W1)"/>
          <w:sz w:val="18"/>
          <w:szCs w:val="18"/>
        </w:rPr>
        <w:t xml:space="preserve"> Emery, 1869</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membranifera (Emery, 1869)              </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Epitritus</w:t>
      </w:r>
      <w:r>
        <w:rPr>
          <w:rFonts w:ascii="Garmond (W1)" w:hAnsi="Garmond (W1)"/>
          <w:sz w:val="18"/>
          <w:szCs w:val="18"/>
        </w:rPr>
        <w:t xml:space="preserve"> Emery, 1869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argiolus Emery, 1869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Dolichoderus</w:t>
      </w:r>
      <w:r>
        <w:rPr>
          <w:rFonts w:ascii="Garmond (W1)" w:hAnsi="Garmond (W1)"/>
          <w:sz w:val="18"/>
          <w:szCs w:val="18"/>
        </w:rPr>
        <w:t xml:space="preserve"> Lund, 1831  (=Hypoclinea Mayr, 1855)</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quadripunctatus (Linné, 1771)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Liometopum</w:t>
      </w:r>
      <w:r>
        <w:rPr>
          <w:rFonts w:ascii="Garmond (W1)" w:hAnsi="Garmond (W1)"/>
          <w:sz w:val="18"/>
          <w:szCs w:val="18"/>
        </w:rPr>
        <w:t xml:space="preserve"> Mayr, 1861</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microcephalum (Panzer, 1798)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Tapinoma</w:t>
      </w:r>
      <w:r>
        <w:rPr>
          <w:rFonts w:ascii="Garmond (W1)" w:hAnsi="Garmond (W1)"/>
          <w:sz w:val="18"/>
          <w:szCs w:val="18"/>
        </w:rPr>
        <w:t xml:space="preserve"> Foerster, 1850  subg. </w:t>
      </w:r>
      <w:r>
        <w:rPr>
          <w:rFonts w:ascii="Garmond (W1)" w:hAnsi="Garmond (W1)"/>
          <w:b/>
          <w:sz w:val="18"/>
          <w:szCs w:val="18"/>
        </w:rPr>
        <w:t>Tapinoma</w:t>
      </w:r>
      <w:r>
        <w:rPr>
          <w:rFonts w:ascii="Garmond (W1)" w:hAnsi="Garmond (W1)"/>
          <w:sz w:val="18"/>
          <w:szCs w:val="18"/>
        </w:rPr>
        <w:t xml:space="preserve"> Foerster, 1850</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ambiguum Emery, 1925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erraticum (Latreille, 1798)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nigerrimum (Nylander, 1856)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simrothi Krausse, 1911                    </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Tapinoma</w:t>
      </w:r>
      <w:r>
        <w:rPr>
          <w:rFonts w:ascii="Garmond (W1)" w:hAnsi="Garmond (W1)"/>
          <w:sz w:val="18"/>
          <w:szCs w:val="18"/>
        </w:rPr>
        <w:t xml:space="preserve"> Foerster, 1850  subg. </w:t>
      </w:r>
      <w:r>
        <w:rPr>
          <w:rFonts w:ascii="Garmond (W1)" w:hAnsi="Garmond (W1)"/>
          <w:b/>
          <w:sz w:val="18"/>
          <w:szCs w:val="18"/>
        </w:rPr>
        <w:t>Micromyrma</w:t>
      </w:r>
      <w:r>
        <w:rPr>
          <w:rFonts w:ascii="Garmond (W1)" w:hAnsi="Garmond (W1)"/>
          <w:sz w:val="18"/>
          <w:szCs w:val="18"/>
        </w:rPr>
        <w:t xml:space="preserve"> Dufour, 1857</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pygmaeum (Dufour, 1857)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Bothriomyrmex</w:t>
      </w:r>
      <w:r>
        <w:rPr>
          <w:rFonts w:ascii="Garmond (W1)" w:hAnsi="Garmond (W1)"/>
          <w:sz w:val="18"/>
          <w:szCs w:val="18"/>
        </w:rPr>
        <w:t xml:space="preserve"> Emery, 1869</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adriacus Santschi, 1922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*costae Emery, 1869                  </w:t>
      </w:r>
      <w:r>
        <w:rPr>
          <w:rFonts w:ascii="Garmond (W1)" w:hAnsi="Garmond (W1)"/>
          <w:sz w:val="18"/>
          <w:szCs w:val="18"/>
        </w:rPr>
        <w:tab/>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gibbus Soudek, 1924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004.0  liguricus Emery, 1925               </w:t>
      </w:r>
      <w:r>
        <w:rPr>
          <w:rFonts w:ascii="Garmond (W1)" w:hAnsi="Garmond (W1)"/>
          <w:sz w:val="18"/>
          <w:szCs w:val="18"/>
        </w:rPr>
        <w:tab/>
        <w:t>N</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menozzii Emery, 1925               </w:t>
      </w:r>
      <w:r>
        <w:rPr>
          <w:rFonts w:ascii="Garmond (W1)" w:hAnsi="Garmond (W1)"/>
          <w:sz w:val="18"/>
          <w:szCs w:val="18"/>
        </w:rPr>
        <w:tab/>
        <w:t>N</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006.0  siculus Emery, 1925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Linepithema</w:t>
      </w:r>
      <w:r>
        <w:rPr>
          <w:rFonts w:ascii="Garmond (W1)" w:hAnsi="Garmond (W1)"/>
          <w:sz w:val="18"/>
          <w:szCs w:val="18"/>
        </w:rPr>
        <w:t xml:space="preserve"> Mayr, 1866  (=</w:t>
      </w:r>
      <w:r>
        <w:rPr>
          <w:rFonts w:ascii="Garmond (W1)" w:hAnsi="Garmond (W1)"/>
          <w:b/>
          <w:sz w:val="18"/>
          <w:szCs w:val="18"/>
        </w:rPr>
        <w:t>Iridomyrmex</w:t>
      </w:r>
      <w:r>
        <w:rPr>
          <w:rFonts w:ascii="Garmond (W1)" w:hAnsi="Garmond (W1)"/>
          <w:sz w:val="18"/>
          <w:szCs w:val="18"/>
        </w:rPr>
        <w:t xml:space="preserve"> Auct. partim)</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*humile (Mayr, 1868)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Plagiolepis</w:t>
      </w:r>
      <w:r>
        <w:rPr>
          <w:rFonts w:ascii="Garmond (W1)" w:hAnsi="Garmond (W1)"/>
          <w:sz w:val="18"/>
          <w:szCs w:val="18"/>
        </w:rPr>
        <w:t xml:space="preserve"> Mayr, 1861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Plagiolepis</w:t>
      </w:r>
      <w:r>
        <w:rPr>
          <w:rFonts w:ascii="Garmond (W1)" w:hAnsi="Garmond (W1)"/>
          <w:sz w:val="18"/>
          <w:szCs w:val="18"/>
        </w:rPr>
        <w:t xml:space="preserve"> Mayr, 1861</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*obscuriscapa Santschi, 1923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pygmaea (Latreille, 1798)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schmitzii (Forel, 1895)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004.0  vindobonensis Lomnicki, 1925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Plagiolepis</w:t>
      </w:r>
      <w:r>
        <w:rPr>
          <w:rFonts w:ascii="Garmond (W1)" w:hAnsi="Garmond (W1)"/>
          <w:sz w:val="18"/>
          <w:szCs w:val="18"/>
        </w:rPr>
        <w:t xml:space="preserve"> Mayr, 1861  subg. </w:t>
      </w:r>
      <w:r>
        <w:rPr>
          <w:rFonts w:ascii="Garmond (W1)" w:hAnsi="Garmond (W1)"/>
          <w:b/>
          <w:sz w:val="18"/>
          <w:szCs w:val="18"/>
        </w:rPr>
        <w:t>Paraplagiolepis</w:t>
      </w:r>
      <w:r>
        <w:rPr>
          <w:rFonts w:ascii="Garmond (W1)" w:hAnsi="Garmond (W1)"/>
          <w:sz w:val="18"/>
          <w:szCs w:val="18"/>
        </w:rPr>
        <w:t xml:space="preserve"> Faber, 1969</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xene Staercke, 1936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 043.0. </w:t>
      </w:r>
      <w:r>
        <w:rPr>
          <w:rFonts w:ascii="Garmond (W1)" w:hAnsi="Garmond (W1)"/>
          <w:b/>
          <w:sz w:val="18"/>
          <w:szCs w:val="18"/>
        </w:rPr>
        <w:t>Lepisiota</w:t>
      </w:r>
      <w:r>
        <w:rPr>
          <w:rFonts w:ascii="Garmond (W1)" w:hAnsi="Garmond (W1)"/>
          <w:sz w:val="18"/>
          <w:szCs w:val="18"/>
        </w:rPr>
        <w:t xml:space="preserve"> Santschi, 1926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(Acantholepis Mayr, 1861 nec Kroeyer, 1846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=Baroniurbania Pagliano &amp; Scaramozzino, 1989)</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frauenfeldi (Mayr, 1855)                </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nigra Emery, 1893                    </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Camponotus</w:t>
      </w:r>
      <w:r>
        <w:rPr>
          <w:rFonts w:ascii="Garmond (W1)" w:hAnsi="Garmond (W1)"/>
          <w:sz w:val="18"/>
          <w:szCs w:val="18"/>
        </w:rPr>
        <w:t xml:space="preserve"> Mayr, 1861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Camponotus</w:t>
      </w:r>
      <w:r>
        <w:rPr>
          <w:rFonts w:ascii="Garmond (W1)" w:hAnsi="Garmond (W1)"/>
          <w:sz w:val="18"/>
          <w:szCs w:val="18"/>
        </w:rPr>
        <w:t xml:space="preserve"> Mayr,1861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herculeanus (Linné, 1758)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ligniperda (Latreille, 1802)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vagus (Scopoli, 1763)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Camponotus</w:t>
      </w:r>
      <w:r>
        <w:rPr>
          <w:rFonts w:ascii="Garmond (W1)" w:hAnsi="Garmond (W1)"/>
          <w:sz w:val="18"/>
          <w:szCs w:val="18"/>
        </w:rPr>
        <w:t xml:space="preserve"> Mayr, 1861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Tanaemyrmex</w:t>
      </w:r>
      <w:r>
        <w:rPr>
          <w:rFonts w:ascii="Garmond (W1)" w:hAnsi="Garmond (W1)"/>
          <w:sz w:val="18"/>
          <w:szCs w:val="18"/>
        </w:rPr>
        <w:t xml:space="preserve"> Ashmead, 1905</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aethiops (Latreille, 1798)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barbaricus Emery, 1904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marginatus (Latreille, 1798)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nylanderi Emery, 1921                  </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pilicornis (Roger, 1859)</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p. siculus Emery, 1908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sylvaticus (Olivier, 1791)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universitatis Forel, 1890                 </w:t>
      </w:r>
      <w:r>
        <w:rPr>
          <w:rFonts w:ascii="Garmond (W1)" w:hAnsi="Garmond (W1)"/>
          <w:sz w:val="18"/>
          <w:szCs w:val="18"/>
        </w:rPr>
        <w:tab/>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Camponotus</w:t>
      </w:r>
      <w:r>
        <w:rPr>
          <w:rFonts w:ascii="Garmond (W1)" w:hAnsi="Garmond (W1)"/>
          <w:sz w:val="18"/>
          <w:szCs w:val="18"/>
        </w:rPr>
        <w:t xml:space="preserve"> Mayr, 1861  subg. </w:t>
      </w:r>
      <w:r>
        <w:rPr>
          <w:rFonts w:ascii="Garmond (W1)" w:hAnsi="Garmond (W1)"/>
          <w:b/>
          <w:sz w:val="18"/>
          <w:szCs w:val="18"/>
        </w:rPr>
        <w:t>Myrmosericus</w:t>
      </w:r>
      <w:r>
        <w:rPr>
          <w:rFonts w:ascii="Garmond (W1)" w:hAnsi="Garmond (W1)"/>
          <w:sz w:val="18"/>
          <w:szCs w:val="18"/>
        </w:rPr>
        <w:t xml:space="preserve"> Forel, 1912</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cruentatus (Latreille, 1802)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micans (Nylander, 1856)                 </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Camponotus</w:t>
      </w:r>
      <w:r>
        <w:rPr>
          <w:rFonts w:ascii="Garmond (W1)" w:hAnsi="Garmond (W1)"/>
          <w:sz w:val="18"/>
          <w:szCs w:val="18"/>
        </w:rPr>
        <w:t xml:space="preserve"> Mayr, 1861  subg. </w:t>
      </w:r>
      <w:r>
        <w:rPr>
          <w:rFonts w:ascii="Garmond (W1)" w:hAnsi="Garmond (W1)"/>
          <w:b/>
          <w:sz w:val="18"/>
          <w:szCs w:val="18"/>
        </w:rPr>
        <w:t>Myrmentoma</w:t>
      </w:r>
      <w:r>
        <w:rPr>
          <w:rFonts w:ascii="Garmond (W1)" w:hAnsi="Garmond (W1)"/>
          <w:sz w:val="18"/>
          <w:szCs w:val="18"/>
        </w:rPr>
        <w:t xml:space="preserve"> Forel, 1912</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dalmaticus (Nylander, 1848)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fallax (Nylander, 1856)               </w:t>
      </w:r>
      <w:r>
        <w:rPr>
          <w:rFonts w:ascii="Garmond (W1)" w:hAnsi="Garmond (W1)"/>
          <w:sz w:val="18"/>
          <w:szCs w:val="18"/>
        </w:rPr>
        <w:tab/>
        <w:t xml:space="preserve">N </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gestroi Emery, 1878                   </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lateralis (Olivier, 1791)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*piceus  (Leach, 1825)</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piceus (Leach, 1825)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spissinodis Forel, 1894                      </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sichelii Mayr, 1866</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ruber Karawajew, 1912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tergestinus Müller, 1922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Camponotus</w:t>
      </w:r>
      <w:r>
        <w:rPr>
          <w:rFonts w:ascii="Garmond (W1)" w:hAnsi="Garmond (W1)"/>
          <w:sz w:val="18"/>
          <w:szCs w:val="18"/>
        </w:rPr>
        <w:t xml:space="preserve"> Mayr, 1861</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Colobopsis</w:t>
      </w:r>
      <w:r>
        <w:rPr>
          <w:rFonts w:ascii="Garmond (W1)" w:hAnsi="Garmond (W1)"/>
          <w:sz w:val="18"/>
          <w:szCs w:val="18"/>
        </w:rPr>
        <w:t xml:space="preserve"> Mayr, 1861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truncatus (Spinola, 1808)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 xml:space="preserve">Sa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Prenolepis</w:t>
      </w:r>
      <w:r>
        <w:rPr>
          <w:rFonts w:ascii="Garmond (W1)" w:hAnsi="Garmond (W1)"/>
          <w:sz w:val="18"/>
          <w:szCs w:val="18"/>
        </w:rPr>
        <w:t xml:space="preserve"> Mayr, 1861</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nitens (Mayr, 1852)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Lasius</w:t>
      </w:r>
      <w:r>
        <w:rPr>
          <w:rFonts w:ascii="Garmond (W1)" w:hAnsi="Garmond (W1)"/>
          <w:sz w:val="18"/>
          <w:szCs w:val="18"/>
        </w:rPr>
        <w:t xml:space="preserve"> Fabricius, 1804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Lasius</w:t>
      </w:r>
      <w:r>
        <w:rPr>
          <w:rFonts w:ascii="Garmond (W1)" w:hAnsi="Garmond (W1)"/>
          <w:sz w:val="18"/>
          <w:szCs w:val="18"/>
        </w:rPr>
        <w:t xml:space="preserve"> Fabricius, 1804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*alienus  (Foerster,  1850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brunneus (Latreille, 1798)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emarginatus (Olivier, 1791)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lasioides (Emery, 1869)                 </w:t>
      </w:r>
      <w:r>
        <w:rPr>
          <w:rFonts w:ascii="Garmond (W1)" w:hAnsi="Garmond (W1)"/>
          <w:sz w:val="18"/>
          <w:szCs w:val="18"/>
        </w:rPr>
        <w:tab/>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niger (Linné, 1758)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006.0  platythorax Seifert, 1991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turcicus  Santschi, 1921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Lasius</w:t>
      </w:r>
      <w:r>
        <w:rPr>
          <w:rFonts w:ascii="Garmond (W1)" w:hAnsi="Garmond (W1)"/>
          <w:sz w:val="18"/>
          <w:szCs w:val="18"/>
        </w:rPr>
        <w:t xml:space="preserve">  Fabricius, 1804  subg. </w:t>
      </w:r>
      <w:r>
        <w:rPr>
          <w:rFonts w:ascii="Garmond (W1)" w:hAnsi="Garmond (W1)"/>
          <w:b/>
          <w:sz w:val="18"/>
          <w:szCs w:val="18"/>
        </w:rPr>
        <w:t>Austrolasius</w:t>
      </w:r>
      <w:r>
        <w:rPr>
          <w:rFonts w:ascii="Garmond (W1)" w:hAnsi="Garmond (W1)"/>
          <w:sz w:val="18"/>
          <w:szCs w:val="18"/>
        </w:rPr>
        <w:t xml:space="preserve"> Faber, 1967</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carniolicus Mayr, 1861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Lasius</w:t>
      </w:r>
      <w:r>
        <w:rPr>
          <w:rFonts w:ascii="Garmond (W1)" w:hAnsi="Garmond (W1)"/>
          <w:sz w:val="18"/>
          <w:szCs w:val="18"/>
        </w:rPr>
        <w:t xml:space="preserve"> Fabricius, 1804  subg. </w:t>
      </w:r>
      <w:r>
        <w:rPr>
          <w:rFonts w:ascii="Garmond (W1)" w:hAnsi="Garmond (W1)"/>
          <w:b/>
          <w:sz w:val="18"/>
          <w:szCs w:val="18"/>
        </w:rPr>
        <w:t>Cautolasius</w:t>
      </w:r>
      <w:r>
        <w:rPr>
          <w:rFonts w:ascii="Garmond (W1)" w:hAnsi="Garmond (W1)"/>
          <w:sz w:val="18"/>
          <w:szCs w:val="18"/>
        </w:rPr>
        <w:t xml:space="preserve"> Wilson, 1955</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flavus (Fabricius, 1781)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myops (Forel, 1894)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Lasius</w:t>
      </w:r>
      <w:r>
        <w:rPr>
          <w:rFonts w:ascii="Garmond (W1)" w:hAnsi="Garmond (W1)"/>
          <w:sz w:val="18"/>
          <w:szCs w:val="18"/>
        </w:rPr>
        <w:t xml:space="preserve"> Fabricius, 1804  subg. </w:t>
      </w:r>
      <w:r>
        <w:rPr>
          <w:rFonts w:ascii="Garmond (W1)" w:hAnsi="Garmond (W1)"/>
          <w:b/>
          <w:sz w:val="18"/>
          <w:szCs w:val="18"/>
        </w:rPr>
        <w:t>Chthonolasius</w:t>
      </w:r>
      <w:r>
        <w:rPr>
          <w:rFonts w:ascii="Garmond (W1)" w:hAnsi="Garmond (W1)"/>
          <w:sz w:val="18"/>
          <w:szCs w:val="18"/>
        </w:rPr>
        <w:t xml:space="preserve"> Ruzsky, 1913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bicornis (Foerster, 1850)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*citrinus Emery, 1922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(affinis Schenck, 1852 nec Leach, 1825)</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distinguendus Emery, 1916            </w:t>
      </w:r>
      <w:r>
        <w:rPr>
          <w:rFonts w:ascii="Garmond (W1)" w:hAnsi="Garmond (W1)"/>
          <w:sz w:val="18"/>
          <w:szCs w:val="18"/>
        </w:rPr>
        <w:tab/>
        <w:t>N</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meridionalis (Bondroit, 1919)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mixtus (Nylander, 1846)              </w:t>
      </w:r>
      <w:r>
        <w:rPr>
          <w:rFonts w:ascii="Garmond (W1)" w:hAnsi="Garmond (W1)"/>
          <w:sz w:val="18"/>
          <w:szCs w:val="18"/>
        </w:rPr>
        <w:tab/>
        <w:t>N</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rabaudi (Bondroit, 1917)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umbratus (Nylander, 1846)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Lasius</w:t>
      </w:r>
      <w:r>
        <w:rPr>
          <w:rFonts w:ascii="Garmond (W1)" w:hAnsi="Garmond (W1)"/>
          <w:sz w:val="18"/>
          <w:szCs w:val="18"/>
        </w:rPr>
        <w:t xml:space="preserve"> Fabricius, 1804  subg. </w:t>
      </w:r>
      <w:r>
        <w:rPr>
          <w:rFonts w:ascii="Garmond (W1)" w:hAnsi="Garmond (W1)"/>
          <w:b/>
          <w:sz w:val="18"/>
          <w:szCs w:val="18"/>
        </w:rPr>
        <w:t>Dendrolasius</w:t>
      </w:r>
      <w:r>
        <w:rPr>
          <w:rFonts w:ascii="Garmond (W1)" w:hAnsi="Garmond (W1)"/>
          <w:sz w:val="18"/>
          <w:szCs w:val="18"/>
        </w:rPr>
        <w:t xml:space="preserve"> Ruzsky, 1913</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fuliginosus (Latreille, 1798)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Si</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Formica</w:t>
      </w:r>
      <w:r>
        <w:rPr>
          <w:rFonts w:ascii="Garmond (W1)" w:hAnsi="Garmond (W1)"/>
          <w:sz w:val="18"/>
          <w:szCs w:val="18"/>
        </w:rPr>
        <w:t xml:space="preserve"> Linné, 1758   subg. </w:t>
      </w:r>
      <w:r>
        <w:rPr>
          <w:rFonts w:ascii="Garmond (W1)" w:hAnsi="Garmond (W1)"/>
          <w:b/>
          <w:sz w:val="18"/>
          <w:szCs w:val="18"/>
        </w:rPr>
        <w:t>Formica</w:t>
      </w:r>
      <w:r>
        <w:rPr>
          <w:rFonts w:ascii="Garmond (W1)" w:hAnsi="Garmond (W1)"/>
          <w:sz w:val="18"/>
          <w:szCs w:val="18"/>
        </w:rPr>
        <w:t xml:space="preserve"> Linné, 1758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aquilonia Yarrow, 1955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lugubris Zetterstedt, 1840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*nigricans Emery, 1909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polyctena Foerster, 1850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pratensis Retzius, 1783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rufa Linné, 1758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truncorum Fabricius, 1804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Formica</w:t>
      </w:r>
      <w:r>
        <w:rPr>
          <w:rFonts w:ascii="Garmond (W1)" w:hAnsi="Garmond (W1)"/>
          <w:sz w:val="18"/>
          <w:szCs w:val="18"/>
        </w:rPr>
        <w:t xml:space="preserve"> Linné, 1758  subg. </w:t>
      </w:r>
      <w:r>
        <w:rPr>
          <w:rFonts w:ascii="Garmond (W1)" w:hAnsi="Garmond (W1)"/>
          <w:b/>
          <w:sz w:val="18"/>
          <w:szCs w:val="18"/>
        </w:rPr>
        <w:t>Coptoformica</w:t>
      </w:r>
      <w:r>
        <w:rPr>
          <w:rFonts w:ascii="Garmond (W1)" w:hAnsi="Garmond (W1)"/>
          <w:sz w:val="18"/>
          <w:szCs w:val="18"/>
        </w:rPr>
        <w:t xml:space="preserve"> Müller, 1923</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exsecta Nylander, 1846</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 exsecta Nylander, 1846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 etrusca Emery, 1909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foreli  Emery, 1909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pressilabris Nylander, 1846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Formica</w:t>
      </w:r>
      <w:r>
        <w:rPr>
          <w:rFonts w:ascii="Garmond (W1)" w:hAnsi="Garmond (W1)"/>
          <w:sz w:val="18"/>
          <w:szCs w:val="18"/>
        </w:rPr>
        <w:t xml:space="preserve"> Linné, 1758  subg. </w:t>
      </w:r>
      <w:r>
        <w:rPr>
          <w:rFonts w:ascii="Garmond (W1)" w:hAnsi="Garmond (W1)"/>
          <w:b/>
          <w:sz w:val="18"/>
          <w:szCs w:val="18"/>
        </w:rPr>
        <w:t>Raptiformica</w:t>
      </w:r>
      <w:r>
        <w:rPr>
          <w:rFonts w:ascii="Garmond (W1)" w:hAnsi="Garmond (W1)"/>
          <w:sz w:val="18"/>
          <w:szCs w:val="18"/>
        </w:rPr>
        <w:t xml:space="preserve"> Forel, 1913</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sanguinea Latreille, 1798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Formica</w:t>
      </w:r>
      <w:r>
        <w:rPr>
          <w:rFonts w:ascii="Garmond (W1)" w:hAnsi="Garmond (W1)"/>
          <w:sz w:val="18"/>
          <w:szCs w:val="18"/>
        </w:rPr>
        <w:t xml:space="preserve"> Linné, 1758  subg. </w:t>
      </w:r>
      <w:r>
        <w:rPr>
          <w:rFonts w:ascii="Garmond (W1)" w:hAnsi="Garmond (W1)"/>
          <w:b/>
          <w:sz w:val="18"/>
          <w:szCs w:val="18"/>
        </w:rPr>
        <w:t>Serviformica</w:t>
      </w:r>
      <w:r>
        <w:rPr>
          <w:rFonts w:ascii="Garmond (W1)" w:hAnsi="Garmond (W1)"/>
          <w:sz w:val="18"/>
          <w:szCs w:val="18"/>
        </w:rPr>
        <w:t xml:space="preserve"> Forel, 1913</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cinerea Mayr, 1853</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cinerea Mayr, 1853                </w:t>
      </w:r>
      <w:r>
        <w:rPr>
          <w:rFonts w:ascii="Garmond (W1)" w:hAnsi="Garmond (W1)"/>
          <w:sz w:val="18"/>
          <w:szCs w:val="18"/>
        </w:rPr>
        <w:tab/>
        <w:t xml:space="preserve">N </w:t>
      </w:r>
      <w:r>
        <w:rPr>
          <w:rFonts w:ascii="Garmond (W1)" w:hAnsi="Garmond (W1)"/>
          <w:sz w:val="18"/>
          <w:szCs w:val="18"/>
        </w:rPr>
        <w:tab/>
        <w:t xml:space="preserve">S </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fuscocinerea Forel, 1874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italica Finzi, 1928                    </w:t>
      </w:r>
      <w:r>
        <w:rPr>
          <w:rFonts w:ascii="Garmond (W1)" w:hAnsi="Garmond (W1)"/>
          <w:sz w:val="18"/>
          <w:szCs w:val="18"/>
        </w:rPr>
        <w:tab/>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*cinereorufibarbis Forel, 1874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cunicularia Latreille, 1798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t xml:space="preserve">Si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fusca Linné, 1758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gagates Latreille, 1798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lefrançoisi Bondroit, 1918                </w:t>
      </w:r>
      <w:r>
        <w:rPr>
          <w:rFonts w:ascii="Garmond (W1)" w:hAnsi="Garmond (W1)"/>
          <w:sz w:val="18"/>
          <w:szCs w:val="18"/>
        </w:rPr>
        <w:tab/>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lemani Bondroit, 1917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pyrenaea Bondroit, 1918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009.0  rufibarbis Fabricius 1793              </w:t>
      </w:r>
      <w:r>
        <w:rPr>
          <w:rFonts w:ascii="Garmond (W1)" w:hAnsi="Garmond (W1)"/>
          <w:sz w:val="18"/>
          <w:szCs w:val="18"/>
        </w:rPr>
        <w:tab/>
        <w:t xml:space="preserve">N </w:t>
      </w:r>
      <w:r>
        <w:rPr>
          <w:rFonts w:ascii="Garmond (W1)" w:hAnsi="Garmond (W1)"/>
          <w:sz w:val="18"/>
          <w:szCs w:val="18"/>
        </w:rPr>
        <w:tab/>
        <w:t>S</w:t>
      </w:r>
      <w:r>
        <w:rPr>
          <w:rFonts w:ascii="Garmond (W1)" w:hAnsi="Garmond (W1)"/>
          <w:sz w:val="18"/>
          <w:szCs w:val="18"/>
        </w:rPr>
        <w:tab/>
        <w:t xml:space="preserve"> </w:t>
      </w:r>
      <w:r>
        <w:rPr>
          <w:rFonts w:ascii="Garmond (W1)" w:hAnsi="Garmond (W1)"/>
          <w:sz w:val="18"/>
          <w:szCs w:val="18"/>
        </w:rPr>
        <w:tab/>
        <w:t>Sa</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010.0  selysi Bondroit, 1918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011.0  *subrufoides Forel, 1913              </w:t>
      </w:r>
      <w:r>
        <w:rPr>
          <w:rFonts w:ascii="Garmond (W1)" w:hAnsi="Garmond (W1)"/>
          <w:sz w:val="18"/>
          <w:szCs w:val="18"/>
        </w:rPr>
        <w:tab/>
        <w:t>N</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012.0  transkaucasica Nassonow, 1899        </w:t>
      </w:r>
      <w:r>
        <w:rPr>
          <w:rFonts w:ascii="Garmond (W1)" w:hAnsi="Garmond (W1)"/>
          <w:sz w:val="18"/>
          <w:szCs w:val="18"/>
        </w:rPr>
        <w:tab/>
        <w:t>N</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(=picea Nylander, 1846 nec Leach, 1825)</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Polyergus</w:t>
      </w:r>
      <w:r>
        <w:rPr>
          <w:rFonts w:ascii="Garmond (W1)" w:hAnsi="Garmond (W1)"/>
          <w:sz w:val="18"/>
          <w:szCs w:val="18"/>
        </w:rPr>
        <w:t xml:space="preserve"> Latreille, 1805</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rufescens (Latreille, 1798)             </w:t>
      </w:r>
      <w:r>
        <w:rPr>
          <w:rFonts w:ascii="Garmond (W1)" w:hAnsi="Garmond (W1)"/>
          <w:sz w:val="18"/>
          <w:szCs w:val="18"/>
        </w:rPr>
        <w:tab/>
        <w:t xml:space="preserve">N </w:t>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Cataglyphis</w:t>
      </w:r>
      <w:r>
        <w:rPr>
          <w:rFonts w:ascii="Garmond (W1)" w:hAnsi="Garmond (W1)"/>
          <w:sz w:val="18"/>
          <w:szCs w:val="18"/>
        </w:rPr>
        <w:t xml:space="preserve"> Foerster, 1850</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italica (Emery, 1906)                   </w:t>
      </w:r>
      <w:r>
        <w:rPr>
          <w:rFonts w:ascii="Garmond (W1)" w:hAnsi="Garmond (W1)"/>
          <w:sz w:val="18"/>
          <w:szCs w:val="18"/>
        </w:rPr>
        <w:tab/>
      </w:r>
      <w:r>
        <w:rPr>
          <w:rFonts w:ascii="Garmond (W1)" w:hAnsi="Garmond (W1)"/>
          <w:sz w:val="18"/>
          <w:szCs w:val="18"/>
        </w:rPr>
        <w:tab/>
        <w:t>S</w:t>
      </w:r>
    </w:p>
    <w:p w:rsidR="00B316D1" w:rsidRDefault="00B316D1">
      <w:pPr>
        <w:tabs>
          <w:tab w:val="left" w:pos="307"/>
          <w:tab w:val="left" w:pos="5443"/>
          <w:tab w:val="left" w:pos="5699"/>
          <w:tab w:val="left" w:pos="5954"/>
          <w:tab w:val="left" w:pos="6209"/>
        </w:tabs>
        <w:spacing w:line="192" w:lineRule="exact"/>
        <w:rPr>
          <w:rFonts w:ascii="Garmond (W1)" w:hAnsi="Garmond (W1)"/>
          <w:sz w:val="18"/>
          <w:szCs w:val="18"/>
        </w:rPr>
      </w:pP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r>
        <w:rPr>
          <w:rFonts w:ascii="Garmond (W1)" w:hAnsi="Garmond (W1)"/>
          <w:b/>
          <w:sz w:val="24"/>
          <w:szCs w:val="24"/>
        </w:rPr>
        <w:t>NOTE</w:t>
      </w:r>
    </w:p>
    <w:p w:rsidR="00B316D1" w:rsidRDefault="00B316D1">
      <w:pPr>
        <w:spacing w:line="192" w:lineRule="exact"/>
        <w:rPr>
          <w:rFonts w:ascii="Garmond (W1)" w:hAnsi="Garmond (W1)"/>
          <w:sz w:val="18"/>
          <w:szCs w:val="18"/>
        </w:rPr>
      </w:pPr>
    </w:p>
    <w:p w:rsidR="00B316D1" w:rsidRDefault="00B316D1">
      <w:pPr>
        <w:spacing w:line="192" w:lineRule="exact"/>
        <w:ind w:left="1021" w:hanging="1021"/>
        <w:jc w:val="both"/>
        <w:rPr>
          <w:rFonts w:ascii="Garmond (W1)" w:hAnsi="Garmond (W1)"/>
          <w:sz w:val="18"/>
          <w:szCs w:val="18"/>
        </w:rPr>
      </w:pPr>
      <w:r>
        <w:rPr>
          <w:rFonts w:ascii="Garmond (W1)" w:hAnsi="Garmond (W1)"/>
          <w:sz w:val="18"/>
          <w:szCs w:val="18"/>
        </w:rPr>
        <w:t xml:space="preserve">006.0.002.0  Specie dubbia, descritta come </w:t>
      </w:r>
      <w:r>
        <w:rPr>
          <w:rFonts w:ascii="Garmond (W1)" w:hAnsi="Garmond (W1)"/>
          <w:i/>
          <w:sz w:val="18"/>
          <w:szCs w:val="18"/>
        </w:rPr>
        <w:t>Ponera</w:t>
      </w:r>
      <w:r>
        <w:rPr>
          <w:rFonts w:ascii="Garmond (W1)" w:hAnsi="Garmond (W1)"/>
          <w:sz w:val="18"/>
          <w:szCs w:val="18"/>
        </w:rPr>
        <w:t xml:space="preserve">: forse attribuibile ad </w:t>
      </w:r>
      <w:r>
        <w:rPr>
          <w:rFonts w:ascii="Garmond (W1)" w:hAnsi="Garmond (W1)"/>
          <w:i/>
          <w:sz w:val="18"/>
          <w:szCs w:val="18"/>
        </w:rPr>
        <w:t>Hypoponera</w:t>
      </w:r>
      <w:r>
        <w:rPr>
          <w:rFonts w:ascii="Garmond (W1)" w:hAnsi="Garmond (W1)"/>
          <w:sz w:val="18"/>
          <w:szCs w:val="18"/>
        </w:rPr>
        <w:t xml:space="preserve"> in base ai disegni nel testo.</w:t>
      </w:r>
    </w:p>
    <w:p w:rsidR="00B316D1" w:rsidRDefault="00B316D1">
      <w:pPr>
        <w:spacing w:line="192" w:lineRule="exact"/>
        <w:ind w:left="1021" w:hanging="1021"/>
        <w:jc w:val="both"/>
        <w:rPr>
          <w:rFonts w:ascii="Garmond (W1)" w:hAnsi="Garmond (W1)"/>
          <w:sz w:val="18"/>
          <w:szCs w:val="18"/>
        </w:rPr>
      </w:pPr>
      <w:r>
        <w:rPr>
          <w:rFonts w:ascii="Garmond (W1)" w:hAnsi="Garmond (W1)"/>
          <w:sz w:val="18"/>
          <w:szCs w:val="18"/>
        </w:rPr>
        <w:t xml:space="preserve">008.0.         La sinonimia del genere </w:t>
      </w:r>
      <w:r>
        <w:rPr>
          <w:rFonts w:ascii="Garmond (W1)" w:hAnsi="Garmond (W1)"/>
          <w:i/>
          <w:sz w:val="18"/>
          <w:szCs w:val="18"/>
        </w:rPr>
        <w:t>Sifolinia</w:t>
      </w:r>
      <w:r>
        <w:rPr>
          <w:rFonts w:ascii="Garmond (W1)" w:hAnsi="Garmond (W1)"/>
          <w:sz w:val="18"/>
          <w:szCs w:val="18"/>
        </w:rPr>
        <w:t xml:space="preserve"> Emery con il genere </w:t>
      </w:r>
      <w:r>
        <w:rPr>
          <w:rFonts w:ascii="Garmond (W1)" w:hAnsi="Garmond (W1)"/>
          <w:i/>
          <w:sz w:val="18"/>
          <w:szCs w:val="18"/>
        </w:rPr>
        <w:t>Myrmica</w:t>
      </w:r>
      <w:r>
        <w:rPr>
          <w:rFonts w:ascii="Garmond (W1)" w:hAnsi="Garmond (W1)"/>
          <w:sz w:val="18"/>
          <w:szCs w:val="18"/>
        </w:rPr>
        <w:t xml:space="preserve"> Latreille non trova adesione unanime.</w:t>
      </w:r>
    </w:p>
    <w:p w:rsidR="00B316D1" w:rsidRDefault="00B316D1">
      <w:pPr>
        <w:spacing w:line="192" w:lineRule="exact"/>
        <w:ind w:left="1021" w:hanging="1021"/>
        <w:jc w:val="both"/>
        <w:rPr>
          <w:rFonts w:ascii="Garmond (W1)" w:hAnsi="Garmond (W1)"/>
          <w:sz w:val="18"/>
          <w:szCs w:val="18"/>
        </w:rPr>
      </w:pPr>
      <w:r>
        <w:rPr>
          <w:rFonts w:ascii="Garmond (W1)" w:hAnsi="Garmond (W1)"/>
          <w:sz w:val="18"/>
          <w:szCs w:val="18"/>
        </w:rPr>
        <w:t>008.0.011.0  Specie la cui validità è stata riproposta solo di recente.</w:t>
      </w:r>
    </w:p>
    <w:p w:rsidR="00B316D1" w:rsidRDefault="00B316D1">
      <w:pPr>
        <w:spacing w:line="192" w:lineRule="exact"/>
        <w:ind w:left="1021" w:hanging="1021"/>
        <w:jc w:val="both"/>
        <w:rPr>
          <w:rFonts w:ascii="Garmond (W1)" w:hAnsi="Garmond (W1)"/>
          <w:sz w:val="18"/>
          <w:szCs w:val="18"/>
        </w:rPr>
      </w:pPr>
      <w:r>
        <w:rPr>
          <w:rFonts w:ascii="Garmond (W1)" w:hAnsi="Garmond (W1)"/>
          <w:sz w:val="18"/>
          <w:szCs w:val="18"/>
        </w:rPr>
        <w:t>008.0.012.0  Taxon di valore non ben certo.</w:t>
      </w:r>
    </w:p>
    <w:p w:rsidR="00B316D1" w:rsidRDefault="00B316D1">
      <w:pPr>
        <w:spacing w:line="192" w:lineRule="exact"/>
        <w:ind w:left="1021" w:hanging="1021"/>
        <w:jc w:val="both"/>
        <w:rPr>
          <w:rFonts w:ascii="Garmond (W1)" w:hAnsi="Garmond (W1)"/>
          <w:sz w:val="18"/>
          <w:szCs w:val="18"/>
        </w:rPr>
      </w:pPr>
      <w:r>
        <w:rPr>
          <w:rFonts w:ascii="Garmond (W1)" w:hAnsi="Garmond (W1)"/>
          <w:sz w:val="18"/>
          <w:szCs w:val="18"/>
        </w:rPr>
        <w:t>012.0.004.0  Specie a posizione tassonomica non ancora ben chiarita.</w:t>
      </w:r>
    </w:p>
    <w:p w:rsidR="00B316D1" w:rsidRDefault="00B316D1">
      <w:pPr>
        <w:spacing w:line="192" w:lineRule="exact"/>
        <w:ind w:left="1021" w:hanging="1021"/>
        <w:jc w:val="both"/>
        <w:rPr>
          <w:rFonts w:ascii="Garmond (W1)" w:hAnsi="Garmond (W1)"/>
          <w:sz w:val="18"/>
          <w:szCs w:val="18"/>
        </w:rPr>
      </w:pPr>
      <w:r>
        <w:rPr>
          <w:rFonts w:ascii="Garmond (W1)" w:hAnsi="Garmond (W1)"/>
          <w:sz w:val="18"/>
          <w:szCs w:val="18"/>
        </w:rPr>
        <w:t>014.0.           La collocazione di questa sinonimia suscita perplessità.</w:t>
      </w:r>
    </w:p>
    <w:p w:rsidR="00B316D1" w:rsidRDefault="00B316D1">
      <w:pPr>
        <w:spacing w:line="192" w:lineRule="exact"/>
        <w:ind w:left="1021" w:hanging="1021"/>
        <w:jc w:val="both"/>
        <w:rPr>
          <w:rFonts w:ascii="Garmond (W1)" w:hAnsi="Garmond (W1)"/>
          <w:sz w:val="18"/>
          <w:szCs w:val="18"/>
        </w:rPr>
      </w:pPr>
      <w:r>
        <w:rPr>
          <w:rFonts w:ascii="Garmond (W1)" w:hAnsi="Garmond (W1)"/>
          <w:sz w:val="18"/>
          <w:szCs w:val="18"/>
        </w:rPr>
        <w:t>014.0.003.0  Specie diffusa al sud del Mare Mediterraneo, a tendenza invasiva: osservata in Italia (Sicilia) in tempi recentissimi.</w:t>
      </w:r>
    </w:p>
    <w:p w:rsidR="00B316D1" w:rsidRDefault="00B316D1">
      <w:pPr>
        <w:spacing w:line="192" w:lineRule="exact"/>
        <w:ind w:left="1021" w:hanging="1021"/>
        <w:jc w:val="both"/>
        <w:rPr>
          <w:rFonts w:ascii="Garmond (W1)" w:hAnsi="Garmond (W1)"/>
          <w:sz w:val="18"/>
          <w:szCs w:val="18"/>
        </w:rPr>
      </w:pPr>
      <w:r>
        <w:rPr>
          <w:rFonts w:ascii="Garmond (W1)" w:hAnsi="Garmond (W1)"/>
          <w:sz w:val="18"/>
          <w:szCs w:val="18"/>
        </w:rPr>
        <w:t xml:space="preserve">017.0.001.0  Taxon verosimilmente comprendente più specie. </w:t>
      </w:r>
    </w:p>
    <w:p w:rsidR="00B316D1" w:rsidRDefault="00B316D1">
      <w:pPr>
        <w:spacing w:line="192" w:lineRule="exact"/>
        <w:ind w:left="1021" w:hanging="1021"/>
        <w:jc w:val="both"/>
        <w:rPr>
          <w:rFonts w:ascii="Garmond (W1)" w:hAnsi="Garmond (W1)"/>
          <w:sz w:val="18"/>
          <w:szCs w:val="18"/>
        </w:rPr>
      </w:pPr>
      <w:r>
        <w:rPr>
          <w:rFonts w:ascii="Garmond (W1)" w:hAnsi="Garmond (W1)"/>
          <w:sz w:val="18"/>
          <w:szCs w:val="18"/>
        </w:rPr>
        <w:t>018.0.002.0  Specie cosmopolita, segnalata in Italia all'inizio del secolo nelle città portuali, di recente anche nella valle padana.</w:t>
      </w:r>
    </w:p>
    <w:p w:rsidR="00B316D1" w:rsidRDefault="00B316D1">
      <w:pPr>
        <w:spacing w:line="192" w:lineRule="exact"/>
        <w:ind w:left="1021" w:hanging="1021"/>
        <w:jc w:val="both"/>
        <w:rPr>
          <w:rFonts w:ascii="Garmond (W1)" w:hAnsi="Garmond (W1)"/>
          <w:sz w:val="18"/>
          <w:szCs w:val="18"/>
        </w:rPr>
      </w:pPr>
      <w:r>
        <w:rPr>
          <w:rFonts w:ascii="Garmond (W1)" w:hAnsi="Garmond (W1)"/>
          <w:sz w:val="18"/>
          <w:szCs w:val="18"/>
        </w:rPr>
        <w:t>020.0.002.0  Specie verosimilmente originaria dell'area indopacifica, a tendenza cosmopolita.</w:t>
      </w:r>
    </w:p>
    <w:p w:rsidR="00B316D1" w:rsidRDefault="00B316D1">
      <w:pPr>
        <w:spacing w:line="192" w:lineRule="exact"/>
        <w:ind w:left="1021" w:hanging="1021"/>
        <w:jc w:val="both"/>
        <w:rPr>
          <w:rFonts w:ascii="Garmond (W1)" w:hAnsi="Garmond (W1)"/>
          <w:sz w:val="18"/>
          <w:szCs w:val="18"/>
        </w:rPr>
      </w:pPr>
      <w:r>
        <w:rPr>
          <w:rFonts w:ascii="Garmond (W1)" w:hAnsi="Garmond (W1)"/>
          <w:sz w:val="18"/>
          <w:szCs w:val="18"/>
        </w:rPr>
        <w:t>022.0.           Sottogenere di validità perlomeno controversa.</w:t>
      </w:r>
    </w:p>
    <w:p w:rsidR="00B316D1" w:rsidRDefault="00B316D1">
      <w:pPr>
        <w:spacing w:line="192" w:lineRule="exact"/>
        <w:ind w:left="1021" w:hanging="1021"/>
        <w:jc w:val="both"/>
        <w:rPr>
          <w:rFonts w:ascii="Garmond (W1)" w:hAnsi="Garmond (W1)"/>
          <w:sz w:val="18"/>
          <w:szCs w:val="18"/>
        </w:rPr>
      </w:pPr>
      <w:r>
        <w:rPr>
          <w:rFonts w:ascii="Garmond (W1)" w:hAnsi="Garmond (W1)"/>
          <w:sz w:val="18"/>
          <w:szCs w:val="18"/>
        </w:rPr>
        <w:t xml:space="preserve">025.0.001.0  Forse sinonimo di </w:t>
      </w:r>
      <w:r>
        <w:rPr>
          <w:rFonts w:ascii="Garmond (W1)" w:hAnsi="Garmond (W1)"/>
          <w:i/>
          <w:sz w:val="18"/>
          <w:szCs w:val="18"/>
        </w:rPr>
        <w:t>Ch. muellerianus</w:t>
      </w:r>
      <w:r>
        <w:rPr>
          <w:rFonts w:ascii="Garmond (W1)" w:hAnsi="Garmond (W1)"/>
          <w:sz w:val="18"/>
          <w:szCs w:val="18"/>
        </w:rPr>
        <w:t>?</w:t>
      </w:r>
    </w:p>
    <w:p w:rsidR="00B316D1" w:rsidRDefault="00B316D1">
      <w:pPr>
        <w:spacing w:line="192" w:lineRule="exact"/>
        <w:ind w:left="1021" w:hanging="1021"/>
        <w:jc w:val="both"/>
        <w:rPr>
          <w:rFonts w:ascii="Garmond (W1)" w:hAnsi="Garmond (W1)"/>
          <w:sz w:val="18"/>
          <w:szCs w:val="18"/>
        </w:rPr>
      </w:pPr>
      <w:r>
        <w:rPr>
          <w:rFonts w:ascii="Garmond (W1)" w:hAnsi="Garmond (W1)"/>
          <w:sz w:val="18"/>
          <w:szCs w:val="18"/>
        </w:rPr>
        <w:t xml:space="preserve">025.0.003.0  Specie alquanto variabile: sinonimo di </w:t>
      </w:r>
      <w:r>
        <w:rPr>
          <w:rFonts w:ascii="Garmond (W1)" w:hAnsi="Garmond (W1)"/>
          <w:i/>
          <w:sz w:val="18"/>
          <w:szCs w:val="18"/>
        </w:rPr>
        <w:t>Ch. muellerianus</w:t>
      </w:r>
      <w:r>
        <w:rPr>
          <w:rFonts w:ascii="Garmond (W1)" w:hAnsi="Garmond (W1)"/>
          <w:sz w:val="18"/>
          <w:szCs w:val="18"/>
        </w:rPr>
        <w:t>?</w:t>
      </w:r>
    </w:p>
    <w:p w:rsidR="00B316D1" w:rsidRDefault="00B316D1">
      <w:pPr>
        <w:spacing w:line="192" w:lineRule="exact"/>
        <w:ind w:left="1021" w:hanging="1021"/>
        <w:jc w:val="both"/>
        <w:rPr>
          <w:rFonts w:ascii="Garmond (W1)" w:hAnsi="Garmond (W1)"/>
          <w:sz w:val="18"/>
          <w:szCs w:val="18"/>
        </w:rPr>
      </w:pPr>
      <w:r>
        <w:rPr>
          <w:rFonts w:ascii="Garmond (W1)" w:hAnsi="Garmond (W1)"/>
          <w:sz w:val="18"/>
          <w:szCs w:val="18"/>
        </w:rPr>
        <w:t>030.0.006.0  Attribuzione probabile per esemplari di Lampedusa.</w:t>
      </w:r>
    </w:p>
    <w:p w:rsidR="00B316D1" w:rsidRDefault="00B316D1">
      <w:pPr>
        <w:spacing w:line="192" w:lineRule="exact"/>
        <w:ind w:left="1021" w:hanging="1021"/>
        <w:jc w:val="both"/>
        <w:rPr>
          <w:rFonts w:ascii="Garmond (W1)" w:hAnsi="Garmond (W1)"/>
          <w:sz w:val="18"/>
          <w:szCs w:val="18"/>
        </w:rPr>
      </w:pPr>
      <w:r>
        <w:rPr>
          <w:rFonts w:ascii="Garmond (W1)" w:hAnsi="Garmond (W1)"/>
          <w:sz w:val="18"/>
          <w:szCs w:val="18"/>
        </w:rPr>
        <w:t>039.0.002.0  Taxon di valore assai dubbio.</w:t>
      </w:r>
    </w:p>
    <w:p w:rsidR="00B316D1" w:rsidRDefault="00B316D1">
      <w:pPr>
        <w:spacing w:line="192" w:lineRule="exact"/>
        <w:ind w:left="1021" w:hanging="1021"/>
        <w:jc w:val="both"/>
        <w:rPr>
          <w:rFonts w:ascii="Garmond (W1)" w:hAnsi="Garmond (W1)"/>
          <w:sz w:val="18"/>
          <w:szCs w:val="18"/>
        </w:rPr>
      </w:pPr>
      <w:r>
        <w:rPr>
          <w:rFonts w:ascii="Garmond (W1)" w:hAnsi="Garmond (W1)"/>
          <w:sz w:val="18"/>
          <w:szCs w:val="18"/>
        </w:rPr>
        <w:t>040.0.001.0  Verosimilmente originaria del Brasile, questa specie cosmopolita sta invadendo         - senza antagonisti - le zone a clima invernale mite.</w:t>
      </w:r>
    </w:p>
    <w:p w:rsidR="00B316D1" w:rsidRDefault="00B316D1">
      <w:pPr>
        <w:spacing w:line="192" w:lineRule="exact"/>
        <w:ind w:left="1021" w:hanging="1021"/>
        <w:jc w:val="both"/>
        <w:rPr>
          <w:rFonts w:ascii="Garmond (W1)" w:hAnsi="Garmond (W1)"/>
          <w:sz w:val="18"/>
          <w:szCs w:val="18"/>
        </w:rPr>
      </w:pPr>
      <w:r>
        <w:rPr>
          <w:rFonts w:ascii="Garmond (W1)" w:hAnsi="Garmond (W1)"/>
          <w:sz w:val="18"/>
          <w:szCs w:val="18"/>
        </w:rPr>
        <w:t>041.0.001.0  Taxon di valore dubbio.</w:t>
      </w:r>
    </w:p>
    <w:p w:rsidR="00B316D1" w:rsidRDefault="00B316D1">
      <w:pPr>
        <w:spacing w:line="192" w:lineRule="exact"/>
        <w:ind w:left="1021" w:hanging="1021"/>
        <w:jc w:val="both"/>
        <w:rPr>
          <w:rFonts w:ascii="Garmond (W1)" w:hAnsi="Garmond (W1)"/>
          <w:sz w:val="18"/>
          <w:szCs w:val="18"/>
        </w:rPr>
      </w:pPr>
      <w:r>
        <w:rPr>
          <w:rFonts w:ascii="Garmond (W1)" w:hAnsi="Garmond (W1)"/>
          <w:sz w:val="18"/>
          <w:szCs w:val="18"/>
        </w:rPr>
        <w:t xml:space="preserve">047.0.005.0  La validità della subsp. </w:t>
      </w:r>
      <w:r>
        <w:rPr>
          <w:rFonts w:ascii="Garmond (W1)" w:hAnsi="Garmond (W1)"/>
          <w:i/>
          <w:sz w:val="18"/>
          <w:szCs w:val="18"/>
        </w:rPr>
        <w:t>spissinodis</w:t>
      </w:r>
      <w:r>
        <w:rPr>
          <w:rFonts w:ascii="Garmond (W1)" w:hAnsi="Garmond (W1)"/>
          <w:sz w:val="18"/>
          <w:szCs w:val="18"/>
        </w:rPr>
        <w:t xml:space="preserve"> resta da confermare.  </w:t>
      </w:r>
    </w:p>
    <w:p w:rsidR="00B316D1" w:rsidRDefault="00B316D1">
      <w:pPr>
        <w:spacing w:line="192" w:lineRule="exact"/>
        <w:ind w:left="1021" w:hanging="1021"/>
        <w:jc w:val="both"/>
        <w:rPr>
          <w:rFonts w:ascii="Garmond (W1)" w:hAnsi="Garmond (W1)"/>
          <w:sz w:val="18"/>
          <w:szCs w:val="18"/>
        </w:rPr>
      </w:pPr>
      <w:r>
        <w:rPr>
          <w:rFonts w:ascii="Garmond (W1)" w:hAnsi="Garmond (W1)"/>
          <w:sz w:val="18"/>
          <w:szCs w:val="18"/>
        </w:rPr>
        <w:t>050.0.001.0  Taxon secondo qualche autore comprendente più specie.</w:t>
      </w:r>
    </w:p>
    <w:p w:rsidR="00B316D1" w:rsidRDefault="00B316D1">
      <w:pPr>
        <w:spacing w:line="192" w:lineRule="exact"/>
        <w:ind w:left="1021" w:hanging="1021"/>
        <w:jc w:val="both"/>
        <w:rPr>
          <w:rFonts w:ascii="Garmond (W1)" w:hAnsi="Garmond (W1)"/>
          <w:sz w:val="18"/>
          <w:szCs w:val="18"/>
        </w:rPr>
      </w:pPr>
      <w:r>
        <w:rPr>
          <w:rFonts w:ascii="Garmond (W1)" w:hAnsi="Garmond (W1)"/>
          <w:sz w:val="18"/>
          <w:szCs w:val="18"/>
        </w:rPr>
        <w:t>053.0.002.0  Soluzione che attende opportune conferme.</w:t>
      </w:r>
    </w:p>
    <w:p w:rsidR="00B316D1" w:rsidRDefault="00B316D1">
      <w:pPr>
        <w:spacing w:line="192" w:lineRule="exact"/>
        <w:ind w:left="1021" w:hanging="1021"/>
        <w:jc w:val="both"/>
        <w:rPr>
          <w:rFonts w:ascii="Garmond (W1)" w:hAnsi="Garmond (W1)"/>
          <w:sz w:val="18"/>
          <w:szCs w:val="18"/>
        </w:rPr>
      </w:pPr>
      <w:r>
        <w:rPr>
          <w:rFonts w:ascii="Garmond (W1)" w:hAnsi="Garmond (W1)"/>
          <w:sz w:val="18"/>
          <w:szCs w:val="18"/>
        </w:rPr>
        <w:t>055.0.003.0  Specie di valore assai controverso.</w:t>
      </w:r>
    </w:p>
    <w:p w:rsidR="00B316D1" w:rsidRDefault="00B316D1">
      <w:pPr>
        <w:spacing w:line="192" w:lineRule="exact"/>
        <w:ind w:left="1021" w:hanging="1021"/>
        <w:jc w:val="both"/>
        <w:rPr>
          <w:rFonts w:ascii="Garmond (W1)" w:hAnsi="Garmond (W1)"/>
          <w:sz w:val="18"/>
          <w:szCs w:val="18"/>
        </w:rPr>
      </w:pPr>
      <w:r>
        <w:rPr>
          <w:rFonts w:ascii="Garmond (W1)" w:hAnsi="Garmond (W1)"/>
          <w:sz w:val="18"/>
          <w:szCs w:val="18"/>
        </w:rPr>
        <w:t>058.0.002.0  Specie di valore dubbio.</w:t>
      </w:r>
    </w:p>
    <w:p w:rsidR="00B316D1" w:rsidRDefault="00B316D1">
      <w:pPr>
        <w:spacing w:line="192" w:lineRule="exact"/>
        <w:ind w:left="1021" w:hanging="1021"/>
        <w:jc w:val="both"/>
        <w:rPr>
          <w:rFonts w:ascii="Garmond (W1)" w:hAnsi="Garmond (W1)"/>
          <w:sz w:val="18"/>
          <w:szCs w:val="18"/>
        </w:rPr>
      </w:pPr>
      <w:r>
        <w:rPr>
          <w:rFonts w:ascii="Garmond (W1)" w:hAnsi="Garmond (W1)"/>
          <w:sz w:val="18"/>
          <w:szCs w:val="18"/>
        </w:rPr>
        <w:t>058.0.011.0  Specie di valore dubbio.</w:t>
      </w:r>
    </w:p>
    <w:p w:rsidR="00B316D1" w:rsidRDefault="00B316D1">
      <w:pPr>
        <w:spacing w:line="192" w:lineRule="exact"/>
        <w:rPr>
          <w:rFonts w:ascii="Garmond (W1)" w:hAnsi="Garmond (W1)"/>
          <w:sz w:val="18"/>
          <w:szCs w:val="18"/>
        </w:rPr>
      </w:pPr>
      <w:r>
        <w:rPr>
          <w:rFonts w:ascii="Garmond (W1)" w:hAnsi="Garmond (W1)"/>
          <w:b/>
          <w:sz w:val="24"/>
          <w:szCs w:val="24"/>
        </w:rPr>
        <w:t>INDICE</w:t>
      </w: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sectPr w:rsidR="00B316D1">
          <w:headerReference w:type="even" r:id="rId6"/>
          <w:headerReference w:type="default" r:id="rId7"/>
          <w:pgSz w:w="11907" w:h="16840"/>
          <w:pgMar w:top="2835" w:right="2268" w:bottom="2778" w:left="2438" w:header="1985" w:footer="720" w:gutter="0"/>
          <w:cols w:space="720"/>
          <w:titlePg/>
        </w:sectPr>
      </w:pPr>
    </w:p>
    <w:p w:rsidR="00B316D1" w:rsidRDefault="00B316D1">
      <w:pPr>
        <w:spacing w:line="192" w:lineRule="exact"/>
        <w:rPr>
          <w:rFonts w:ascii="Garmond (W1)" w:hAnsi="Garmond (W1)"/>
          <w:sz w:val="18"/>
          <w:szCs w:val="18"/>
        </w:rPr>
      </w:pPr>
      <w:r>
        <w:rPr>
          <w:rFonts w:ascii="Garmond (W1)" w:hAnsi="Garmond (W1)"/>
          <w:sz w:val="18"/>
          <w:szCs w:val="18"/>
        </w:rPr>
        <w:t>Acantholepis</w:t>
      </w:r>
      <w:r>
        <w:rPr>
          <w:rFonts w:ascii="Garmond (W1)" w:hAnsi="Garmond (W1)"/>
          <w:b/>
          <w:sz w:val="18"/>
          <w:szCs w:val="18"/>
        </w:rPr>
        <w:t xml:space="preserve">  </w:t>
      </w:r>
      <w:r>
        <w:rPr>
          <w:rFonts w:ascii="Garmond (W1)" w:hAnsi="Garmond (W1)"/>
          <w:sz w:val="18"/>
          <w:szCs w:val="18"/>
        </w:rPr>
        <w:t>043.0.</w:t>
      </w:r>
    </w:p>
    <w:p w:rsidR="00B316D1" w:rsidRDefault="00B316D1">
      <w:pPr>
        <w:spacing w:line="192" w:lineRule="exact"/>
        <w:rPr>
          <w:rFonts w:ascii="Garmond (W1)" w:hAnsi="Garmond (W1)"/>
          <w:sz w:val="18"/>
          <w:szCs w:val="18"/>
        </w:rPr>
      </w:pPr>
      <w:r>
        <w:rPr>
          <w:rFonts w:ascii="Garmond (W1)" w:hAnsi="Garmond (W1)"/>
          <w:b/>
          <w:sz w:val="18"/>
          <w:szCs w:val="18"/>
        </w:rPr>
        <w:t xml:space="preserve">Acrocelia  </w:t>
      </w:r>
      <w:r>
        <w:rPr>
          <w:rFonts w:ascii="Garmond (W1)" w:hAnsi="Garmond (W1)"/>
          <w:sz w:val="18"/>
          <w:szCs w:val="18"/>
        </w:rPr>
        <w:t>015.0.</w:t>
      </w:r>
    </w:p>
    <w:p w:rsidR="00B316D1" w:rsidRDefault="00B316D1">
      <w:pPr>
        <w:spacing w:line="192" w:lineRule="exact"/>
        <w:rPr>
          <w:rFonts w:ascii="Garmond (W1)" w:hAnsi="Garmond (W1)"/>
          <w:sz w:val="18"/>
          <w:szCs w:val="18"/>
        </w:rPr>
      </w:pPr>
      <w:r>
        <w:rPr>
          <w:rFonts w:ascii="Garmond (W1)" w:hAnsi="Garmond (W1)"/>
          <w:b/>
          <w:sz w:val="18"/>
          <w:szCs w:val="18"/>
        </w:rPr>
        <w:t xml:space="preserve">Amblyopone  </w:t>
      </w:r>
      <w:r>
        <w:rPr>
          <w:rFonts w:ascii="Garmond (W1)" w:hAnsi="Garmond (W1)"/>
          <w:sz w:val="18"/>
          <w:szCs w:val="18"/>
        </w:rPr>
        <w:t>002.0.</w:t>
      </w:r>
    </w:p>
    <w:p w:rsidR="00B316D1" w:rsidRDefault="00B316D1">
      <w:pPr>
        <w:spacing w:line="192" w:lineRule="exact"/>
        <w:rPr>
          <w:rFonts w:ascii="Garmond (W1)" w:hAnsi="Garmond (W1)"/>
          <w:sz w:val="18"/>
          <w:szCs w:val="18"/>
        </w:rPr>
      </w:pPr>
      <w:r>
        <w:rPr>
          <w:rFonts w:ascii="Garmond (W1)" w:hAnsi="Garmond (W1)"/>
          <w:b/>
          <w:sz w:val="18"/>
          <w:szCs w:val="18"/>
        </w:rPr>
        <w:t xml:space="preserve">Anergates  </w:t>
      </w:r>
      <w:r>
        <w:rPr>
          <w:rFonts w:ascii="Garmond (W1)" w:hAnsi="Garmond (W1)"/>
          <w:sz w:val="18"/>
          <w:szCs w:val="18"/>
        </w:rPr>
        <w:t>029.0.</w:t>
      </w:r>
    </w:p>
    <w:p w:rsidR="00B316D1" w:rsidRDefault="00B316D1">
      <w:pPr>
        <w:spacing w:line="192" w:lineRule="exact"/>
        <w:rPr>
          <w:rFonts w:ascii="Garmond (W1)" w:hAnsi="Garmond (W1)"/>
          <w:sz w:val="18"/>
          <w:szCs w:val="18"/>
        </w:rPr>
      </w:pPr>
      <w:r>
        <w:rPr>
          <w:rFonts w:ascii="Garmond (W1)" w:hAnsi="Garmond (W1)"/>
          <w:b/>
          <w:sz w:val="18"/>
          <w:szCs w:val="18"/>
        </w:rPr>
        <w:t xml:space="preserve">Aphaenogaster  </w:t>
      </w:r>
      <w:r>
        <w:rPr>
          <w:rFonts w:ascii="Garmond (W1)" w:hAnsi="Garmond (W1)"/>
          <w:sz w:val="18"/>
          <w:szCs w:val="18"/>
        </w:rPr>
        <w:t>010.0.</w:t>
      </w:r>
    </w:p>
    <w:p w:rsidR="00B316D1" w:rsidRDefault="00B316D1">
      <w:pPr>
        <w:spacing w:line="192" w:lineRule="exact"/>
        <w:rPr>
          <w:rFonts w:ascii="Garmond (W1)" w:hAnsi="Garmond (W1)"/>
          <w:sz w:val="18"/>
          <w:szCs w:val="18"/>
        </w:rPr>
      </w:pPr>
      <w:r>
        <w:rPr>
          <w:rFonts w:ascii="Garmond (W1)" w:hAnsi="Garmond (W1)"/>
          <w:b/>
          <w:sz w:val="18"/>
          <w:szCs w:val="18"/>
        </w:rPr>
        <w:t xml:space="preserve">Austrolasius  </w:t>
      </w:r>
      <w:r>
        <w:rPr>
          <w:rFonts w:ascii="Garmond (W1)" w:hAnsi="Garmond (W1)"/>
          <w:sz w:val="18"/>
          <w:szCs w:val="18"/>
        </w:rPr>
        <w:t>052.0.</w:t>
      </w:r>
    </w:p>
    <w:p w:rsidR="00B316D1" w:rsidRDefault="00B316D1">
      <w:pPr>
        <w:spacing w:line="192" w:lineRule="exact"/>
        <w:rPr>
          <w:rFonts w:ascii="Garmond (W1)" w:hAnsi="Garmond (W1)"/>
          <w:sz w:val="18"/>
          <w:szCs w:val="18"/>
        </w:rPr>
      </w:pPr>
      <w:r>
        <w:rPr>
          <w:rFonts w:ascii="Garmond (W1)" w:hAnsi="Garmond (W1)"/>
          <w:b/>
          <w:sz w:val="18"/>
          <w:szCs w:val="18"/>
        </w:rPr>
        <w:t xml:space="preserve">Attomyrma  </w:t>
      </w:r>
      <w:r>
        <w:rPr>
          <w:rFonts w:ascii="Garmond (W1)" w:hAnsi="Garmond (W1)"/>
          <w:sz w:val="18"/>
          <w:szCs w:val="18"/>
        </w:rPr>
        <w:t>011.0.</w:t>
      </w: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r>
        <w:rPr>
          <w:rFonts w:ascii="Garmond (W1)" w:hAnsi="Garmond (W1)"/>
          <w:b/>
          <w:sz w:val="18"/>
          <w:szCs w:val="18"/>
        </w:rPr>
        <w:t xml:space="preserve">Bothriomyrmex  </w:t>
      </w:r>
      <w:r>
        <w:rPr>
          <w:rFonts w:ascii="Garmond (W1)" w:hAnsi="Garmond (W1)"/>
          <w:sz w:val="18"/>
          <w:szCs w:val="18"/>
        </w:rPr>
        <w:t>039.0.</w:t>
      </w: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r>
        <w:rPr>
          <w:rFonts w:ascii="Garmond (W1)" w:hAnsi="Garmond (W1)"/>
          <w:b/>
          <w:sz w:val="18"/>
          <w:szCs w:val="18"/>
        </w:rPr>
        <w:t xml:space="preserve">Camponotus  </w:t>
      </w:r>
      <w:r>
        <w:rPr>
          <w:rFonts w:ascii="Garmond (W1)" w:hAnsi="Garmond (W1)"/>
          <w:sz w:val="18"/>
          <w:szCs w:val="18"/>
        </w:rPr>
        <w:t xml:space="preserve">044.0. - 048.0. </w:t>
      </w:r>
    </w:p>
    <w:p w:rsidR="00B316D1" w:rsidRDefault="00B316D1">
      <w:pPr>
        <w:spacing w:line="192" w:lineRule="exact"/>
        <w:rPr>
          <w:rFonts w:ascii="Garmond (W1)" w:hAnsi="Garmond (W1)"/>
          <w:sz w:val="18"/>
          <w:szCs w:val="18"/>
        </w:rPr>
      </w:pPr>
      <w:r>
        <w:rPr>
          <w:rFonts w:ascii="Garmond (W1)" w:hAnsi="Garmond (W1)"/>
          <w:b/>
          <w:sz w:val="18"/>
          <w:szCs w:val="18"/>
        </w:rPr>
        <w:t xml:space="preserve">Cardiocondyla  </w:t>
      </w:r>
      <w:r>
        <w:rPr>
          <w:rFonts w:ascii="Garmond (W1)" w:hAnsi="Garmond (W1)"/>
          <w:sz w:val="18"/>
          <w:szCs w:val="18"/>
        </w:rPr>
        <w:t>020.0.</w:t>
      </w:r>
    </w:p>
    <w:p w:rsidR="00B316D1" w:rsidRDefault="00B316D1">
      <w:pPr>
        <w:spacing w:line="192" w:lineRule="exact"/>
        <w:rPr>
          <w:rFonts w:ascii="Garmond (W1)" w:hAnsi="Garmond (W1)"/>
          <w:sz w:val="18"/>
          <w:szCs w:val="18"/>
        </w:rPr>
      </w:pPr>
      <w:r>
        <w:rPr>
          <w:rFonts w:ascii="Garmond (W1)" w:hAnsi="Garmond (W1)"/>
          <w:b/>
          <w:sz w:val="18"/>
          <w:szCs w:val="18"/>
        </w:rPr>
        <w:t xml:space="preserve">Cataglyphis  </w:t>
      </w:r>
      <w:r>
        <w:rPr>
          <w:rFonts w:ascii="Garmond (W1)" w:hAnsi="Garmond (W1)"/>
          <w:sz w:val="18"/>
          <w:szCs w:val="18"/>
        </w:rPr>
        <w:t>060.0.</w:t>
      </w:r>
    </w:p>
    <w:p w:rsidR="00B316D1" w:rsidRDefault="00B316D1">
      <w:pPr>
        <w:spacing w:line="192" w:lineRule="exact"/>
        <w:rPr>
          <w:rFonts w:ascii="Garmond (W1)" w:hAnsi="Garmond (W1)"/>
          <w:sz w:val="18"/>
          <w:szCs w:val="18"/>
        </w:rPr>
      </w:pPr>
      <w:r>
        <w:rPr>
          <w:rFonts w:ascii="Garmond (W1)" w:hAnsi="Garmond (W1)"/>
          <w:b/>
          <w:sz w:val="18"/>
          <w:szCs w:val="18"/>
        </w:rPr>
        <w:t xml:space="preserve">Cautolasius  </w:t>
      </w:r>
      <w:r>
        <w:rPr>
          <w:rFonts w:ascii="Garmond (W1)" w:hAnsi="Garmond (W1)"/>
          <w:sz w:val="18"/>
          <w:szCs w:val="18"/>
        </w:rPr>
        <w:t>052.0.</w:t>
      </w:r>
    </w:p>
    <w:p w:rsidR="00B316D1" w:rsidRDefault="00B316D1">
      <w:pPr>
        <w:spacing w:line="192" w:lineRule="exact"/>
        <w:rPr>
          <w:rFonts w:ascii="Garmond (W1)" w:hAnsi="Garmond (W1)"/>
          <w:sz w:val="18"/>
          <w:szCs w:val="18"/>
        </w:rPr>
      </w:pPr>
      <w:r>
        <w:rPr>
          <w:rFonts w:ascii="Garmond (W1)" w:hAnsi="Garmond (W1)"/>
          <w:b/>
          <w:sz w:val="18"/>
          <w:szCs w:val="18"/>
        </w:rPr>
        <w:t xml:space="preserve">Chalepoxenus  </w:t>
      </w:r>
      <w:r>
        <w:rPr>
          <w:rFonts w:ascii="Garmond (W1)" w:hAnsi="Garmond (W1)"/>
          <w:sz w:val="18"/>
          <w:szCs w:val="18"/>
        </w:rPr>
        <w:t>025.0.</w:t>
      </w:r>
    </w:p>
    <w:p w:rsidR="00B316D1" w:rsidRDefault="00B316D1">
      <w:pPr>
        <w:spacing w:line="192" w:lineRule="exact"/>
        <w:rPr>
          <w:rFonts w:ascii="Garmond (W1)" w:hAnsi="Garmond (W1)"/>
          <w:sz w:val="18"/>
          <w:szCs w:val="18"/>
        </w:rPr>
      </w:pPr>
      <w:r>
        <w:rPr>
          <w:rFonts w:ascii="Garmond (W1)" w:hAnsi="Garmond (W1)"/>
          <w:b/>
          <w:sz w:val="18"/>
          <w:szCs w:val="18"/>
        </w:rPr>
        <w:t xml:space="preserve">Chthonolasius  </w:t>
      </w:r>
      <w:r>
        <w:rPr>
          <w:rFonts w:ascii="Garmond (W1)" w:hAnsi="Garmond (W1)"/>
          <w:sz w:val="18"/>
          <w:szCs w:val="18"/>
        </w:rPr>
        <w:t>054.0.</w:t>
      </w:r>
    </w:p>
    <w:p w:rsidR="00B316D1" w:rsidRDefault="00B316D1">
      <w:pPr>
        <w:spacing w:line="192" w:lineRule="exact"/>
        <w:ind w:left="284" w:hanging="284"/>
        <w:rPr>
          <w:rFonts w:ascii="Garmond (W1)" w:hAnsi="Garmond (W1)"/>
          <w:sz w:val="18"/>
          <w:szCs w:val="18"/>
        </w:rPr>
      </w:pPr>
      <w:r>
        <w:rPr>
          <w:rFonts w:ascii="Garmond (W1)" w:hAnsi="Garmond (W1)"/>
          <w:b/>
          <w:sz w:val="18"/>
          <w:szCs w:val="18"/>
        </w:rPr>
        <w:t xml:space="preserve">Colobopsis  </w:t>
      </w:r>
      <w:r>
        <w:rPr>
          <w:rFonts w:ascii="Garmond (W1)" w:hAnsi="Garmond (W1)"/>
          <w:sz w:val="18"/>
          <w:szCs w:val="18"/>
        </w:rPr>
        <w:t>048.0.</w:t>
      </w:r>
    </w:p>
    <w:p w:rsidR="00B316D1" w:rsidRDefault="00B316D1">
      <w:pPr>
        <w:spacing w:line="192" w:lineRule="exact"/>
        <w:ind w:left="284" w:hanging="284"/>
        <w:rPr>
          <w:rFonts w:ascii="Garmond (W1)" w:hAnsi="Garmond (W1)"/>
          <w:sz w:val="18"/>
          <w:szCs w:val="18"/>
        </w:rPr>
      </w:pPr>
      <w:r>
        <w:rPr>
          <w:rFonts w:ascii="Garmond (W1)" w:hAnsi="Garmond (W1)"/>
          <w:b/>
          <w:sz w:val="18"/>
          <w:szCs w:val="18"/>
        </w:rPr>
        <w:t xml:space="preserve">Coptoformica  </w:t>
      </w:r>
      <w:r>
        <w:rPr>
          <w:rFonts w:ascii="Garmond (W1)" w:hAnsi="Garmond (W1)"/>
          <w:sz w:val="18"/>
          <w:szCs w:val="18"/>
        </w:rPr>
        <w:t>056.0.</w:t>
      </w:r>
    </w:p>
    <w:p w:rsidR="00B316D1" w:rsidRDefault="00B316D1">
      <w:pPr>
        <w:spacing w:line="192" w:lineRule="exact"/>
        <w:ind w:left="284" w:hanging="284"/>
        <w:rPr>
          <w:rFonts w:ascii="Garmond (W1)" w:hAnsi="Garmond (W1)"/>
          <w:sz w:val="18"/>
          <w:szCs w:val="18"/>
        </w:rPr>
      </w:pPr>
      <w:r>
        <w:rPr>
          <w:rFonts w:ascii="Garmond (W1)" w:hAnsi="Garmond (W1)"/>
          <w:b/>
          <w:sz w:val="18"/>
          <w:szCs w:val="18"/>
        </w:rPr>
        <w:t xml:space="preserve">Cremastogaster  </w:t>
      </w:r>
      <w:r>
        <w:rPr>
          <w:rFonts w:ascii="Garmond (W1)" w:hAnsi="Garmond (W1)"/>
          <w:sz w:val="18"/>
          <w:szCs w:val="18"/>
        </w:rPr>
        <w:t>015.0. - 016.0.</w:t>
      </w:r>
    </w:p>
    <w:p w:rsidR="00B316D1" w:rsidRDefault="00B316D1">
      <w:pPr>
        <w:spacing w:line="192" w:lineRule="exact"/>
        <w:rPr>
          <w:rFonts w:ascii="Garmond (W1)" w:hAnsi="Garmond (W1)"/>
          <w:sz w:val="18"/>
          <w:szCs w:val="18"/>
        </w:rPr>
      </w:pPr>
      <w:r>
        <w:rPr>
          <w:rFonts w:ascii="Garmond (W1)" w:hAnsi="Garmond (W1)"/>
          <w:b/>
          <w:sz w:val="18"/>
          <w:szCs w:val="18"/>
        </w:rPr>
        <w:t xml:space="preserve">Cryptopone  </w:t>
      </w:r>
      <w:r>
        <w:rPr>
          <w:rFonts w:ascii="Garmond (W1)" w:hAnsi="Garmond (W1)"/>
          <w:sz w:val="18"/>
          <w:szCs w:val="18"/>
        </w:rPr>
        <w:t>004.0.</w:t>
      </w: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r>
        <w:rPr>
          <w:rFonts w:ascii="Garmond (W1)" w:hAnsi="Garmond (W1)"/>
          <w:b/>
          <w:sz w:val="18"/>
          <w:szCs w:val="18"/>
        </w:rPr>
        <w:t xml:space="preserve">Dendrolasius  </w:t>
      </w:r>
      <w:r>
        <w:rPr>
          <w:rFonts w:ascii="Garmond (W1)" w:hAnsi="Garmond (W1)"/>
          <w:sz w:val="18"/>
          <w:szCs w:val="18"/>
        </w:rPr>
        <w:t>055.0.</w:t>
      </w:r>
    </w:p>
    <w:p w:rsidR="00B316D1" w:rsidRDefault="00B316D1">
      <w:pPr>
        <w:spacing w:line="192" w:lineRule="exact"/>
        <w:rPr>
          <w:rFonts w:ascii="Garmond (W1)" w:hAnsi="Garmond (W1)"/>
          <w:sz w:val="18"/>
          <w:szCs w:val="18"/>
        </w:rPr>
      </w:pPr>
      <w:r>
        <w:rPr>
          <w:rFonts w:ascii="Garmond (W1)" w:hAnsi="Garmond (W1)"/>
          <w:b/>
          <w:sz w:val="18"/>
          <w:szCs w:val="18"/>
        </w:rPr>
        <w:t xml:space="preserve">Diplorhoptrum  </w:t>
      </w:r>
      <w:r>
        <w:rPr>
          <w:rFonts w:ascii="Garmond (W1)" w:hAnsi="Garmond (W1)"/>
          <w:sz w:val="18"/>
          <w:szCs w:val="18"/>
        </w:rPr>
        <w:t>017.0.</w:t>
      </w:r>
    </w:p>
    <w:p w:rsidR="00B316D1" w:rsidRDefault="00B316D1">
      <w:pPr>
        <w:spacing w:line="192" w:lineRule="exact"/>
        <w:rPr>
          <w:rFonts w:ascii="Garmond (W1)" w:hAnsi="Garmond (W1)"/>
          <w:sz w:val="18"/>
          <w:szCs w:val="18"/>
        </w:rPr>
      </w:pPr>
      <w:r>
        <w:rPr>
          <w:rFonts w:ascii="Garmond (W1)" w:hAnsi="Garmond (W1)"/>
          <w:b/>
          <w:sz w:val="18"/>
          <w:szCs w:val="18"/>
        </w:rPr>
        <w:t xml:space="preserve">Dolichoderus  </w:t>
      </w:r>
      <w:r>
        <w:rPr>
          <w:rFonts w:ascii="Garmond (W1)" w:hAnsi="Garmond (W1)"/>
          <w:sz w:val="18"/>
          <w:szCs w:val="18"/>
        </w:rPr>
        <w:t>035.0.</w:t>
      </w:r>
    </w:p>
    <w:p w:rsidR="00B316D1" w:rsidRDefault="00B316D1">
      <w:pPr>
        <w:spacing w:line="192" w:lineRule="exact"/>
        <w:rPr>
          <w:rFonts w:ascii="Garmond (W1)" w:hAnsi="Garmond (W1)"/>
          <w:sz w:val="18"/>
          <w:szCs w:val="18"/>
        </w:rPr>
      </w:pPr>
      <w:r>
        <w:rPr>
          <w:rFonts w:ascii="Garmond (W1)" w:hAnsi="Garmond (W1)"/>
          <w:b/>
          <w:sz w:val="18"/>
          <w:szCs w:val="18"/>
        </w:rPr>
        <w:t xml:space="preserve">Doronomyrmex  </w:t>
      </w:r>
      <w:r>
        <w:rPr>
          <w:rFonts w:ascii="Garmond (W1)" w:hAnsi="Garmond (W1)"/>
          <w:sz w:val="18"/>
          <w:szCs w:val="18"/>
        </w:rPr>
        <w:t>025.0.</w:t>
      </w:r>
    </w:p>
    <w:p w:rsidR="00B316D1" w:rsidRDefault="00B316D1">
      <w:pPr>
        <w:spacing w:line="192" w:lineRule="exact"/>
        <w:rPr>
          <w:rFonts w:ascii="Garmond (W1)" w:hAnsi="Garmond (W1)"/>
          <w:sz w:val="18"/>
          <w:szCs w:val="18"/>
        </w:rPr>
      </w:pPr>
      <w:r>
        <w:rPr>
          <w:rFonts w:ascii="Garmond (W1)" w:hAnsi="Garmond (W1)"/>
          <w:b/>
          <w:sz w:val="18"/>
          <w:szCs w:val="18"/>
        </w:rPr>
        <w:t xml:space="preserve">Epimyrma  </w:t>
      </w:r>
      <w:r>
        <w:rPr>
          <w:rFonts w:ascii="Garmond (W1)" w:hAnsi="Garmond (W1)"/>
          <w:sz w:val="18"/>
          <w:szCs w:val="18"/>
        </w:rPr>
        <w:t>026.0.</w:t>
      </w:r>
    </w:p>
    <w:p w:rsidR="00B316D1" w:rsidRDefault="00B316D1">
      <w:pPr>
        <w:spacing w:line="192" w:lineRule="exact"/>
        <w:rPr>
          <w:rFonts w:ascii="Garmond (W1)" w:hAnsi="Garmond (W1)"/>
          <w:sz w:val="18"/>
          <w:szCs w:val="18"/>
        </w:rPr>
      </w:pPr>
      <w:r>
        <w:rPr>
          <w:rFonts w:ascii="Garmond (W1)" w:hAnsi="Garmond (W1)"/>
          <w:b/>
          <w:sz w:val="18"/>
          <w:szCs w:val="18"/>
        </w:rPr>
        <w:t xml:space="preserve">Epitritus  </w:t>
      </w:r>
      <w:r>
        <w:rPr>
          <w:rFonts w:ascii="Garmond (W1)" w:hAnsi="Garmond (W1)"/>
          <w:sz w:val="18"/>
          <w:szCs w:val="18"/>
        </w:rPr>
        <w:t>034.0.</w:t>
      </w:r>
    </w:p>
    <w:p w:rsidR="00B316D1" w:rsidRDefault="00B316D1">
      <w:pPr>
        <w:spacing w:line="192" w:lineRule="exact"/>
        <w:rPr>
          <w:rFonts w:ascii="Garmond (W1)" w:hAnsi="Garmond (W1)"/>
          <w:sz w:val="18"/>
          <w:szCs w:val="18"/>
        </w:rPr>
      </w:pPr>
      <w:r>
        <w:rPr>
          <w:rFonts w:ascii="Garmond (W1)" w:hAnsi="Garmond (W1)"/>
          <w:sz w:val="18"/>
          <w:szCs w:val="18"/>
        </w:rPr>
        <w:br w:type="column"/>
      </w:r>
      <w:r>
        <w:rPr>
          <w:rFonts w:ascii="Garmond (W1)" w:hAnsi="Garmond (W1)"/>
          <w:b/>
          <w:sz w:val="18"/>
          <w:szCs w:val="18"/>
        </w:rPr>
        <w:t xml:space="preserve">Formica  </w:t>
      </w:r>
      <w:r>
        <w:rPr>
          <w:rFonts w:ascii="Garmond (W1)" w:hAnsi="Garmond (W1)"/>
          <w:sz w:val="18"/>
          <w:szCs w:val="18"/>
        </w:rPr>
        <w:t>055.0. - 058.0.</w:t>
      </w:r>
    </w:p>
    <w:p w:rsidR="00B316D1" w:rsidRDefault="00B316D1">
      <w:pPr>
        <w:spacing w:line="192" w:lineRule="exact"/>
        <w:rPr>
          <w:rFonts w:ascii="Garmond (W1)" w:hAnsi="Garmond (W1)"/>
          <w:sz w:val="18"/>
          <w:szCs w:val="18"/>
        </w:rPr>
      </w:pPr>
      <w:r>
        <w:rPr>
          <w:rFonts w:ascii="Garmond (W1)" w:hAnsi="Garmond (W1)"/>
          <w:b/>
          <w:sz w:val="18"/>
          <w:szCs w:val="18"/>
        </w:rPr>
        <w:t xml:space="preserve">Formicoxenus  </w:t>
      </w:r>
      <w:r>
        <w:rPr>
          <w:rFonts w:ascii="Garmond (W1)" w:hAnsi="Garmond (W1)"/>
          <w:sz w:val="18"/>
          <w:szCs w:val="18"/>
        </w:rPr>
        <w:t>027.0.</w:t>
      </w: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r>
        <w:rPr>
          <w:rFonts w:ascii="Garmond (W1)" w:hAnsi="Garmond (W1)"/>
          <w:b/>
          <w:sz w:val="18"/>
          <w:szCs w:val="18"/>
        </w:rPr>
        <w:t xml:space="preserve">Harpagoxenus  </w:t>
      </w:r>
      <w:r>
        <w:rPr>
          <w:rFonts w:ascii="Garmond (W1)" w:hAnsi="Garmond (W1)"/>
          <w:sz w:val="18"/>
          <w:szCs w:val="18"/>
        </w:rPr>
        <w:t>028.0.</w:t>
      </w:r>
    </w:p>
    <w:p w:rsidR="00B316D1" w:rsidRDefault="00B316D1">
      <w:pPr>
        <w:spacing w:line="192" w:lineRule="exact"/>
        <w:rPr>
          <w:rFonts w:ascii="Garmond (W1)" w:hAnsi="Garmond (W1)"/>
          <w:sz w:val="18"/>
          <w:szCs w:val="18"/>
        </w:rPr>
      </w:pPr>
      <w:r>
        <w:rPr>
          <w:rFonts w:ascii="Garmond (W1)" w:hAnsi="Garmond (W1)"/>
          <w:sz w:val="18"/>
          <w:szCs w:val="18"/>
        </w:rPr>
        <w:t>Hypoclinea</w:t>
      </w:r>
      <w:r>
        <w:rPr>
          <w:rFonts w:ascii="Garmond (W1)" w:hAnsi="Garmond (W1)"/>
          <w:b/>
          <w:sz w:val="18"/>
          <w:szCs w:val="18"/>
        </w:rPr>
        <w:t xml:space="preserve">  </w:t>
      </w:r>
      <w:r>
        <w:rPr>
          <w:rFonts w:ascii="Garmond (W1)" w:hAnsi="Garmond (W1)"/>
          <w:sz w:val="18"/>
          <w:szCs w:val="18"/>
        </w:rPr>
        <w:t>035.0.</w:t>
      </w:r>
    </w:p>
    <w:p w:rsidR="00B316D1" w:rsidRDefault="00B316D1">
      <w:pPr>
        <w:spacing w:line="192" w:lineRule="exact"/>
        <w:rPr>
          <w:rFonts w:ascii="Garmond (W1)" w:hAnsi="Garmond (W1)"/>
          <w:sz w:val="18"/>
          <w:szCs w:val="18"/>
        </w:rPr>
      </w:pPr>
      <w:r>
        <w:rPr>
          <w:rFonts w:ascii="Garmond (W1)" w:hAnsi="Garmond (W1)"/>
          <w:sz w:val="18"/>
          <w:szCs w:val="18"/>
        </w:rPr>
        <w:t>*Hypoponera  006.0</w:t>
      </w: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r>
        <w:rPr>
          <w:rFonts w:ascii="Garmond (W1)" w:hAnsi="Garmond (W1)"/>
          <w:sz w:val="18"/>
          <w:szCs w:val="18"/>
        </w:rPr>
        <w:t>Iridomyrmex</w:t>
      </w:r>
      <w:r>
        <w:rPr>
          <w:rFonts w:ascii="Garmond (W1)" w:hAnsi="Garmond (W1)"/>
          <w:b/>
          <w:sz w:val="18"/>
          <w:szCs w:val="18"/>
        </w:rPr>
        <w:t xml:space="preserve">  </w:t>
      </w:r>
      <w:r>
        <w:rPr>
          <w:rFonts w:ascii="Garmond (W1)" w:hAnsi="Garmond (W1)"/>
          <w:sz w:val="18"/>
          <w:szCs w:val="18"/>
        </w:rPr>
        <w:t>040.0.</w:t>
      </w: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r>
        <w:rPr>
          <w:rFonts w:ascii="Garmond (W1)" w:hAnsi="Garmond (W1)"/>
          <w:b/>
          <w:sz w:val="18"/>
          <w:szCs w:val="18"/>
        </w:rPr>
        <w:t xml:space="preserve">Lasius  </w:t>
      </w:r>
      <w:r>
        <w:rPr>
          <w:rFonts w:ascii="Garmond (W1)" w:hAnsi="Garmond (W1)"/>
          <w:sz w:val="18"/>
          <w:szCs w:val="18"/>
        </w:rPr>
        <w:t>0.50.0. - 054.0.</w:t>
      </w:r>
    </w:p>
    <w:p w:rsidR="00B316D1" w:rsidRDefault="00B316D1">
      <w:pPr>
        <w:spacing w:line="192" w:lineRule="exact"/>
        <w:rPr>
          <w:rFonts w:ascii="Garmond (W1)" w:hAnsi="Garmond (W1)"/>
          <w:sz w:val="18"/>
          <w:szCs w:val="18"/>
        </w:rPr>
      </w:pPr>
      <w:r>
        <w:rPr>
          <w:rFonts w:ascii="Garmond (W1)" w:hAnsi="Garmond (W1)"/>
          <w:b/>
          <w:sz w:val="18"/>
          <w:szCs w:val="18"/>
        </w:rPr>
        <w:t xml:space="preserve">Lepisiota  </w:t>
      </w:r>
      <w:r>
        <w:rPr>
          <w:rFonts w:ascii="Garmond (W1)" w:hAnsi="Garmond (W1)"/>
          <w:sz w:val="18"/>
          <w:szCs w:val="18"/>
        </w:rPr>
        <w:t>043.0.</w:t>
      </w:r>
    </w:p>
    <w:p w:rsidR="00B316D1" w:rsidRDefault="00B316D1">
      <w:pPr>
        <w:spacing w:line="192" w:lineRule="exact"/>
        <w:rPr>
          <w:rFonts w:ascii="Garmond (W1)" w:hAnsi="Garmond (W1)"/>
          <w:sz w:val="18"/>
          <w:szCs w:val="18"/>
        </w:rPr>
      </w:pPr>
      <w:r>
        <w:rPr>
          <w:rFonts w:ascii="Garmond (W1)" w:hAnsi="Garmond (W1)"/>
          <w:b/>
          <w:sz w:val="18"/>
          <w:szCs w:val="18"/>
        </w:rPr>
        <w:t xml:space="preserve">Leptanilla  </w:t>
      </w:r>
      <w:r>
        <w:rPr>
          <w:rFonts w:ascii="Garmond (W1)" w:hAnsi="Garmond (W1)"/>
          <w:sz w:val="18"/>
          <w:szCs w:val="18"/>
        </w:rPr>
        <w:t>001.0.</w:t>
      </w:r>
    </w:p>
    <w:p w:rsidR="00B316D1" w:rsidRDefault="00B316D1">
      <w:pPr>
        <w:spacing w:line="192" w:lineRule="exact"/>
        <w:rPr>
          <w:rFonts w:ascii="Garmond (W1)" w:hAnsi="Garmond (W1)"/>
          <w:sz w:val="18"/>
          <w:szCs w:val="18"/>
        </w:rPr>
      </w:pPr>
      <w:r>
        <w:rPr>
          <w:rFonts w:ascii="Garmond (W1)" w:hAnsi="Garmond (W1)"/>
          <w:b/>
          <w:sz w:val="18"/>
          <w:szCs w:val="18"/>
        </w:rPr>
        <w:t xml:space="preserve">Leptothorax  </w:t>
      </w:r>
      <w:r>
        <w:rPr>
          <w:rFonts w:ascii="Garmond (W1)" w:hAnsi="Garmond (W1)"/>
          <w:sz w:val="18"/>
          <w:szCs w:val="18"/>
        </w:rPr>
        <w:t>021.0. - 023.0.</w:t>
      </w:r>
    </w:p>
    <w:p w:rsidR="00B316D1" w:rsidRDefault="00B316D1">
      <w:pPr>
        <w:spacing w:line="192" w:lineRule="exact"/>
        <w:rPr>
          <w:rFonts w:ascii="Garmond (W1)" w:hAnsi="Garmond (W1)"/>
          <w:sz w:val="18"/>
          <w:szCs w:val="18"/>
        </w:rPr>
      </w:pPr>
      <w:r>
        <w:rPr>
          <w:rFonts w:ascii="Garmond (W1)" w:hAnsi="Garmond (W1)"/>
          <w:b/>
          <w:sz w:val="18"/>
          <w:szCs w:val="18"/>
        </w:rPr>
        <w:t xml:space="preserve">Linepithema  </w:t>
      </w:r>
      <w:r>
        <w:rPr>
          <w:rFonts w:ascii="Garmond (W1)" w:hAnsi="Garmond (W1)"/>
          <w:sz w:val="18"/>
          <w:szCs w:val="18"/>
        </w:rPr>
        <w:t>040.0.</w:t>
      </w:r>
    </w:p>
    <w:p w:rsidR="00B316D1" w:rsidRDefault="00B316D1">
      <w:pPr>
        <w:spacing w:line="192" w:lineRule="exact"/>
        <w:rPr>
          <w:rFonts w:ascii="Garmond (W1)" w:hAnsi="Garmond (W1)"/>
          <w:sz w:val="18"/>
          <w:szCs w:val="18"/>
        </w:rPr>
      </w:pPr>
      <w:r>
        <w:rPr>
          <w:rFonts w:ascii="Garmond (W1)" w:hAnsi="Garmond (W1)"/>
          <w:b/>
          <w:sz w:val="18"/>
          <w:szCs w:val="18"/>
        </w:rPr>
        <w:t xml:space="preserve">Liometopum  </w:t>
      </w:r>
      <w:r>
        <w:rPr>
          <w:rFonts w:ascii="Garmond (W1)" w:hAnsi="Garmond (W1)"/>
          <w:sz w:val="18"/>
          <w:szCs w:val="18"/>
        </w:rPr>
        <w:t>036.0.</w:t>
      </w: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r>
        <w:rPr>
          <w:rFonts w:ascii="Garmond (W1)" w:hAnsi="Garmond (W1)"/>
          <w:b/>
          <w:sz w:val="18"/>
          <w:szCs w:val="18"/>
        </w:rPr>
        <w:t xml:space="preserve">Manica  </w:t>
      </w:r>
      <w:r>
        <w:rPr>
          <w:rFonts w:ascii="Garmond (W1)" w:hAnsi="Garmond (W1)"/>
          <w:sz w:val="18"/>
          <w:szCs w:val="18"/>
        </w:rPr>
        <w:t>007.0.</w:t>
      </w:r>
    </w:p>
    <w:p w:rsidR="00B316D1" w:rsidRDefault="00B316D1">
      <w:pPr>
        <w:spacing w:line="192" w:lineRule="exact"/>
        <w:rPr>
          <w:rFonts w:ascii="Garmond (W1)" w:hAnsi="Garmond (W1)"/>
          <w:sz w:val="18"/>
          <w:szCs w:val="18"/>
        </w:rPr>
      </w:pPr>
      <w:r>
        <w:rPr>
          <w:rFonts w:ascii="Garmond (W1)" w:hAnsi="Garmond (W1)"/>
          <w:b/>
          <w:sz w:val="18"/>
          <w:szCs w:val="18"/>
        </w:rPr>
        <w:t xml:space="preserve">Messor  </w:t>
      </w:r>
      <w:r>
        <w:rPr>
          <w:rFonts w:ascii="Garmond (W1)" w:hAnsi="Garmond (W1)"/>
          <w:sz w:val="18"/>
          <w:szCs w:val="18"/>
        </w:rPr>
        <w:t>012.0.</w:t>
      </w:r>
    </w:p>
    <w:p w:rsidR="00B316D1" w:rsidRDefault="00B316D1">
      <w:pPr>
        <w:spacing w:line="192" w:lineRule="exact"/>
        <w:rPr>
          <w:rFonts w:ascii="Garmond (W1)" w:hAnsi="Garmond (W1)"/>
          <w:sz w:val="18"/>
          <w:szCs w:val="18"/>
        </w:rPr>
      </w:pPr>
      <w:r>
        <w:rPr>
          <w:rFonts w:ascii="Garmond (W1)" w:hAnsi="Garmond (W1)"/>
          <w:b/>
          <w:sz w:val="18"/>
          <w:szCs w:val="18"/>
        </w:rPr>
        <w:t xml:space="preserve">Micromyrma  </w:t>
      </w:r>
      <w:r>
        <w:rPr>
          <w:rFonts w:ascii="Garmond (W1)" w:hAnsi="Garmond (W1)"/>
          <w:sz w:val="18"/>
          <w:szCs w:val="18"/>
        </w:rPr>
        <w:t xml:space="preserve">039.0. </w:t>
      </w:r>
    </w:p>
    <w:p w:rsidR="00B316D1" w:rsidRDefault="00B316D1">
      <w:pPr>
        <w:spacing w:line="192" w:lineRule="exact"/>
        <w:rPr>
          <w:rFonts w:ascii="Garmond (W1)" w:hAnsi="Garmond (W1)"/>
          <w:sz w:val="18"/>
          <w:szCs w:val="18"/>
        </w:rPr>
      </w:pPr>
      <w:r>
        <w:rPr>
          <w:rFonts w:ascii="Garmond (W1)" w:hAnsi="Garmond (W1)"/>
          <w:b/>
          <w:sz w:val="18"/>
          <w:szCs w:val="18"/>
        </w:rPr>
        <w:t xml:space="preserve">Monomorium  </w:t>
      </w:r>
      <w:r>
        <w:rPr>
          <w:rFonts w:ascii="Garmond (W1)" w:hAnsi="Garmond (W1)"/>
          <w:sz w:val="18"/>
          <w:szCs w:val="18"/>
        </w:rPr>
        <w:t xml:space="preserve"> 018.0.</w:t>
      </w:r>
    </w:p>
    <w:p w:rsidR="00B316D1" w:rsidRDefault="00B316D1">
      <w:pPr>
        <w:spacing w:line="192" w:lineRule="exact"/>
        <w:rPr>
          <w:rFonts w:ascii="Garmond (W1)" w:hAnsi="Garmond (W1)"/>
          <w:sz w:val="18"/>
          <w:szCs w:val="18"/>
        </w:rPr>
      </w:pPr>
      <w:r>
        <w:rPr>
          <w:rFonts w:ascii="Garmond (W1)" w:hAnsi="Garmond (W1)"/>
          <w:b/>
          <w:sz w:val="18"/>
          <w:szCs w:val="18"/>
        </w:rPr>
        <w:t xml:space="preserve">Myrafant  </w:t>
      </w:r>
      <w:r>
        <w:rPr>
          <w:rFonts w:ascii="Garmond (W1)" w:hAnsi="Garmond (W1)"/>
          <w:sz w:val="18"/>
          <w:szCs w:val="18"/>
        </w:rPr>
        <w:t>023.0.</w:t>
      </w:r>
    </w:p>
    <w:p w:rsidR="00B316D1" w:rsidRDefault="00B316D1">
      <w:pPr>
        <w:spacing w:line="192" w:lineRule="exact"/>
        <w:rPr>
          <w:rFonts w:ascii="Garmond (W1)" w:hAnsi="Garmond (W1)"/>
          <w:sz w:val="18"/>
          <w:szCs w:val="18"/>
        </w:rPr>
      </w:pPr>
      <w:r>
        <w:rPr>
          <w:rFonts w:ascii="Garmond (W1)" w:hAnsi="Garmond (W1)"/>
          <w:sz w:val="18"/>
          <w:szCs w:val="18"/>
        </w:rPr>
        <w:t>Myrmammophilus</w:t>
      </w:r>
      <w:r>
        <w:rPr>
          <w:rFonts w:ascii="Garmond (W1)" w:hAnsi="Garmond (W1)"/>
          <w:b/>
          <w:sz w:val="18"/>
          <w:szCs w:val="18"/>
        </w:rPr>
        <w:t xml:space="preserve">  </w:t>
      </w:r>
      <w:r>
        <w:rPr>
          <w:rFonts w:ascii="Garmond (W1)" w:hAnsi="Garmond (W1)"/>
          <w:sz w:val="18"/>
          <w:szCs w:val="18"/>
        </w:rPr>
        <w:t>023.0.</w:t>
      </w:r>
    </w:p>
    <w:p w:rsidR="00B316D1" w:rsidRDefault="00B316D1">
      <w:pPr>
        <w:spacing w:line="192" w:lineRule="exact"/>
        <w:rPr>
          <w:rFonts w:ascii="Garmond (W1)" w:hAnsi="Garmond (W1)"/>
          <w:sz w:val="18"/>
          <w:szCs w:val="18"/>
        </w:rPr>
      </w:pPr>
      <w:r>
        <w:rPr>
          <w:rFonts w:ascii="Garmond (W1)" w:hAnsi="Garmond (W1)"/>
          <w:b/>
          <w:sz w:val="18"/>
          <w:szCs w:val="18"/>
        </w:rPr>
        <w:t xml:space="preserve">Myrmecina  </w:t>
      </w:r>
      <w:r>
        <w:rPr>
          <w:rFonts w:ascii="Garmond (W1)" w:hAnsi="Garmond (W1)"/>
          <w:sz w:val="18"/>
          <w:szCs w:val="18"/>
        </w:rPr>
        <w:t>019.0.</w:t>
      </w:r>
    </w:p>
    <w:p w:rsidR="00B316D1" w:rsidRDefault="00B316D1">
      <w:pPr>
        <w:spacing w:line="192" w:lineRule="exact"/>
        <w:rPr>
          <w:rFonts w:ascii="Garmond (W1)" w:hAnsi="Garmond (W1)"/>
          <w:sz w:val="18"/>
          <w:szCs w:val="18"/>
        </w:rPr>
      </w:pPr>
      <w:r>
        <w:rPr>
          <w:rFonts w:ascii="Garmond (W1)" w:hAnsi="Garmond (W1)"/>
          <w:b/>
          <w:sz w:val="18"/>
          <w:szCs w:val="18"/>
        </w:rPr>
        <w:t xml:space="preserve">Myrmentoma  </w:t>
      </w:r>
      <w:r>
        <w:rPr>
          <w:rFonts w:ascii="Garmond (W1)" w:hAnsi="Garmond (W1)"/>
          <w:sz w:val="18"/>
          <w:szCs w:val="18"/>
        </w:rPr>
        <w:t>047.0.</w:t>
      </w:r>
    </w:p>
    <w:p w:rsidR="00B316D1" w:rsidRDefault="00B316D1">
      <w:pPr>
        <w:spacing w:line="192" w:lineRule="exact"/>
        <w:rPr>
          <w:rFonts w:ascii="Garmond (W1)" w:hAnsi="Garmond (W1)"/>
          <w:sz w:val="18"/>
          <w:szCs w:val="18"/>
        </w:rPr>
      </w:pPr>
      <w:r>
        <w:rPr>
          <w:rFonts w:ascii="Garmond (W1)" w:hAnsi="Garmond (W1)"/>
          <w:b/>
          <w:sz w:val="18"/>
          <w:szCs w:val="18"/>
        </w:rPr>
        <w:t xml:space="preserve">Myrmosericus  </w:t>
      </w:r>
      <w:r>
        <w:rPr>
          <w:rFonts w:ascii="Garmond (W1)" w:hAnsi="Garmond (W1)"/>
          <w:sz w:val="18"/>
          <w:szCs w:val="18"/>
        </w:rPr>
        <w:t>046.0.</w:t>
      </w:r>
    </w:p>
    <w:p w:rsidR="00B316D1" w:rsidRDefault="00B316D1">
      <w:pPr>
        <w:spacing w:line="192" w:lineRule="exact"/>
        <w:rPr>
          <w:rFonts w:ascii="Garmond (W1)" w:hAnsi="Garmond (W1)"/>
          <w:sz w:val="18"/>
          <w:szCs w:val="18"/>
        </w:rPr>
      </w:pPr>
      <w:r>
        <w:rPr>
          <w:rFonts w:ascii="Garmond (W1)" w:hAnsi="Garmond (W1)"/>
          <w:b/>
          <w:sz w:val="18"/>
          <w:szCs w:val="18"/>
        </w:rPr>
        <w:t xml:space="preserve">Myrmica  </w:t>
      </w:r>
      <w:r>
        <w:rPr>
          <w:rFonts w:ascii="Garmond (W1)" w:hAnsi="Garmond (W1)"/>
          <w:sz w:val="18"/>
          <w:szCs w:val="18"/>
        </w:rPr>
        <w:t>008.0.</w:t>
      </w: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r>
        <w:rPr>
          <w:rFonts w:ascii="Garmond (W1)" w:hAnsi="Garmond (W1)"/>
          <w:b/>
          <w:sz w:val="18"/>
          <w:szCs w:val="18"/>
        </w:rPr>
        <w:t xml:space="preserve">Orthocrema  </w:t>
      </w:r>
      <w:r>
        <w:rPr>
          <w:rFonts w:ascii="Garmond (W1)" w:hAnsi="Garmond (W1)"/>
          <w:sz w:val="18"/>
          <w:szCs w:val="18"/>
        </w:rPr>
        <w:t>016.0.</w:t>
      </w:r>
    </w:p>
    <w:p w:rsidR="00B316D1" w:rsidRDefault="00B316D1">
      <w:pPr>
        <w:spacing w:line="192" w:lineRule="exact"/>
        <w:rPr>
          <w:rFonts w:ascii="Garmond (W1)" w:hAnsi="Garmond (W1)"/>
          <w:sz w:val="18"/>
          <w:szCs w:val="18"/>
        </w:rPr>
      </w:pPr>
      <w:r>
        <w:rPr>
          <w:rFonts w:ascii="Garmond (W1)" w:hAnsi="Garmond (W1)"/>
          <w:b/>
          <w:sz w:val="18"/>
          <w:szCs w:val="18"/>
        </w:rPr>
        <w:br w:type="column"/>
      </w:r>
      <w:r>
        <w:rPr>
          <w:rFonts w:ascii="Garmond (W1)" w:hAnsi="Garmond (W1)"/>
          <w:b/>
          <w:sz w:val="18"/>
          <w:szCs w:val="18"/>
        </w:rPr>
        <w:t xml:space="preserve">Oxyopomyrmex  </w:t>
      </w:r>
      <w:r>
        <w:rPr>
          <w:rFonts w:ascii="Garmond (W1)" w:hAnsi="Garmond (W1)"/>
          <w:sz w:val="18"/>
          <w:szCs w:val="18"/>
        </w:rPr>
        <w:t>013.0.</w:t>
      </w: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r>
        <w:rPr>
          <w:rFonts w:ascii="Garmond (W1)" w:hAnsi="Garmond (W1)"/>
          <w:b/>
          <w:sz w:val="18"/>
          <w:szCs w:val="18"/>
        </w:rPr>
        <w:t xml:space="preserve">Paraplagiolepis  </w:t>
      </w:r>
      <w:r>
        <w:rPr>
          <w:rFonts w:ascii="Garmond (W1)" w:hAnsi="Garmond (W1)"/>
          <w:sz w:val="18"/>
          <w:szCs w:val="18"/>
        </w:rPr>
        <w:t>042.0.</w:t>
      </w:r>
    </w:p>
    <w:p w:rsidR="00B316D1" w:rsidRDefault="00B316D1">
      <w:pPr>
        <w:spacing w:line="192" w:lineRule="exact"/>
        <w:rPr>
          <w:rFonts w:ascii="Garmond (W1)" w:hAnsi="Garmond (W1)"/>
          <w:sz w:val="18"/>
          <w:szCs w:val="18"/>
        </w:rPr>
      </w:pPr>
      <w:r>
        <w:rPr>
          <w:rFonts w:ascii="Garmond (W1)" w:hAnsi="Garmond (W1)"/>
          <w:b/>
          <w:sz w:val="18"/>
          <w:szCs w:val="18"/>
        </w:rPr>
        <w:t xml:space="preserve">Plagiolepis  </w:t>
      </w:r>
      <w:r>
        <w:rPr>
          <w:rFonts w:ascii="Garmond (W1)" w:hAnsi="Garmond (W1)"/>
          <w:sz w:val="18"/>
          <w:szCs w:val="18"/>
        </w:rPr>
        <w:t>041.0. - 042.0.</w:t>
      </w:r>
    </w:p>
    <w:p w:rsidR="00B316D1" w:rsidRDefault="00B316D1">
      <w:pPr>
        <w:spacing w:line="192" w:lineRule="exact"/>
        <w:rPr>
          <w:rFonts w:ascii="Garmond (W1)" w:hAnsi="Garmond (W1)"/>
          <w:sz w:val="18"/>
          <w:szCs w:val="18"/>
        </w:rPr>
      </w:pPr>
      <w:r>
        <w:rPr>
          <w:rFonts w:ascii="Garmond (W1)" w:hAnsi="Garmond (W1)"/>
          <w:b/>
          <w:sz w:val="18"/>
          <w:szCs w:val="18"/>
        </w:rPr>
        <w:t xml:space="preserve">Pheidole  </w:t>
      </w:r>
      <w:r>
        <w:rPr>
          <w:rFonts w:ascii="Garmond (W1)" w:hAnsi="Garmond (W1)"/>
          <w:sz w:val="18"/>
          <w:szCs w:val="18"/>
        </w:rPr>
        <w:t>014.0.</w:t>
      </w:r>
    </w:p>
    <w:p w:rsidR="00B316D1" w:rsidRDefault="00B316D1">
      <w:pPr>
        <w:spacing w:line="192" w:lineRule="exact"/>
        <w:rPr>
          <w:rFonts w:ascii="Garmond (W1)" w:hAnsi="Garmond (W1)"/>
          <w:sz w:val="18"/>
          <w:szCs w:val="18"/>
        </w:rPr>
      </w:pPr>
      <w:r>
        <w:rPr>
          <w:rFonts w:ascii="Garmond (W1)" w:hAnsi="Garmond (W1)"/>
          <w:b/>
          <w:sz w:val="18"/>
          <w:szCs w:val="18"/>
        </w:rPr>
        <w:t xml:space="preserve">Polyergus  </w:t>
      </w:r>
      <w:r>
        <w:rPr>
          <w:rFonts w:ascii="Garmond (W1)" w:hAnsi="Garmond (W1)"/>
          <w:sz w:val="18"/>
          <w:szCs w:val="18"/>
        </w:rPr>
        <w:t>059.0.</w:t>
      </w:r>
    </w:p>
    <w:p w:rsidR="00B316D1" w:rsidRDefault="00B316D1">
      <w:pPr>
        <w:spacing w:line="192" w:lineRule="exact"/>
        <w:rPr>
          <w:rFonts w:ascii="Garmond (W1)" w:hAnsi="Garmond (W1)"/>
          <w:sz w:val="18"/>
          <w:szCs w:val="18"/>
        </w:rPr>
      </w:pPr>
      <w:r>
        <w:rPr>
          <w:rFonts w:ascii="Garmond (W1)" w:hAnsi="Garmond (W1)"/>
          <w:b/>
          <w:sz w:val="18"/>
          <w:szCs w:val="18"/>
        </w:rPr>
        <w:t xml:space="preserve">Ponera  </w:t>
      </w:r>
      <w:r>
        <w:rPr>
          <w:rFonts w:ascii="Garmond (W1)" w:hAnsi="Garmond (W1)"/>
          <w:sz w:val="18"/>
          <w:szCs w:val="18"/>
        </w:rPr>
        <w:t>006.0.</w:t>
      </w:r>
    </w:p>
    <w:p w:rsidR="00B316D1" w:rsidRDefault="00B316D1">
      <w:pPr>
        <w:spacing w:line="192" w:lineRule="exact"/>
        <w:rPr>
          <w:rFonts w:ascii="Garmond (W1)" w:hAnsi="Garmond (W1)"/>
          <w:sz w:val="18"/>
          <w:szCs w:val="18"/>
        </w:rPr>
      </w:pPr>
      <w:r>
        <w:rPr>
          <w:rFonts w:ascii="Garmond (W1)" w:hAnsi="Garmond (W1)"/>
          <w:b/>
          <w:sz w:val="18"/>
          <w:szCs w:val="18"/>
        </w:rPr>
        <w:t xml:space="preserve">Prenolepis  </w:t>
      </w:r>
      <w:r>
        <w:rPr>
          <w:rFonts w:ascii="Garmond (W1)" w:hAnsi="Garmond (W1)"/>
          <w:sz w:val="18"/>
          <w:szCs w:val="18"/>
        </w:rPr>
        <w:t>049.0.</w:t>
      </w:r>
    </w:p>
    <w:p w:rsidR="00B316D1" w:rsidRDefault="00B316D1">
      <w:pPr>
        <w:spacing w:line="192" w:lineRule="exact"/>
        <w:rPr>
          <w:rFonts w:ascii="Garmond (W1)" w:hAnsi="Garmond (W1)"/>
          <w:sz w:val="18"/>
          <w:szCs w:val="18"/>
        </w:rPr>
      </w:pPr>
      <w:r>
        <w:rPr>
          <w:rFonts w:ascii="Garmond (W1)" w:hAnsi="Garmond (W1)"/>
          <w:b/>
          <w:sz w:val="18"/>
          <w:szCs w:val="18"/>
        </w:rPr>
        <w:t xml:space="preserve">Proceratium  </w:t>
      </w:r>
      <w:r>
        <w:rPr>
          <w:rFonts w:ascii="Garmond (W1)" w:hAnsi="Garmond (W1)"/>
          <w:sz w:val="18"/>
          <w:szCs w:val="18"/>
        </w:rPr>
        <w:t>003.0.</w:t>
      </w: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r>
        <w:rPr>
          <w:rFonts w:ascii="Garmond (W1)" w:hAnsi="Garmond (W1)"/>
          <w:b/>
          <w:sz w:val="18"/>
          <w:szCs w:val="18"/>
        </w:rPr>
        <w:t xml:space="preserve">Raptiformica  </w:t>
      </w:r>
      <w:r>
        <w:rPr>
          <w:rFonts w:ascii="Garmond (W1)" w:hAnsi="Garmond (W1)"/>
          <w:sz w:val="18"/>
          <w:szCs w:val="18"/>
        </w:rPr>
        <w:t>057.0.</w:t>
      </w: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r>
        <w:rPr>
          <w:rFonts w:ascii="Garmond (W1)" w:hAnsi="Garmond (W1)"/>
          <w:b/>
          <w:sz w:val="18"/>
          <w:szCs w:val="18"/>
        </w:rPr>
        <w:t xml:space="preserve">Serviformica  </w:t>
      </w:r>
      <w:r>
        <w:rPr>
          <w:rFonts w:ascii="Garmond (W1)" w:hAnsi="Garmond (W1)"/>
          <w:sz w:val="18"/>
          <w:szCs w:val="18"/>
        </w:rPr>
        <w:t>058.0.</w:t>
      </w:r>
    </w:p>
    <w:p w:rsidR="00B316D1" w:rsidRDefault="00B316D1">
      <w:pPr>
        <w:spacing w:line="192" w:lineRule="exact"/>
        <w:rPr>
          <w:rFonts w:ascii="Garmond (W1)" w:hAnsi="Garmond (W1)"/>
          <w:sz w:val="18"/>
          <w:szCs w:val="18"/>
        </w:rPr>
      </w:pPr>
      <w:r>
        <w:rPr>
          <w:rFonts w:ascii="Garmond (W1)" w:hAnsi="Garmond (W1)"/>
          <w:sz w:val="18"/>
          <w:szCs w:val="18"/>
        </w:rPr>
        <w:t>Sifolinia</w:t>
      </w:r>
      <w:r>
        <w:rPr>
          <w:rFonts w:ascii="Garmond (W1)" w:hAnsi="Garmond (W1)"/>
          <w:b/>
          <w:sz w:val="18"/>
          <w:szCs w:val="18"/>
        </w:rPr>
        <w:t xml:space="preserve">  </w:t>
      </w:r>
      <w:r>
        <w:rPr>
          <w:rFonts w:ascii="Garmond (W1)" w:hAnsi="Garmond (W1)"/>
          <w:sz w:val="18"/>
          <w:szCs w:val="18"/>
        </w:rPr>
        <w:t>008.0.</w:t>
      </w:r>
    </w:p>
    <w:p w:rsidR="00B316D1" w:rsidRDefault="00B316D1">
      <w:pPr>
        <w:spacing w:line="192" w:lineRule="exact"/>
        <w:rPr>
          <w:rFonts w:ascii="Garmond (W1)" w:hAnsi="Garmond (W1)"/>
          <w:sz w:val="18"/>
          <w:szCs w:val="18"/>
        </w:rPr>
      </w:pPr>
      <w:r>
        <w:rPr>
          <w:rFonts w:ascii="Garmond (W1)" w:hAnsi="Garmond (W1)"/>
          <w:b/>
          <w:sz w:val="18"/>
          <w:szCs w:val="18"/>
        </w:rPr>
        <w:t xml:space="preserve">Smithistruma  </w:t>
      </w:r>
      <w:r>
        <w:rPr>
          <w:rFonts w:ascii="Garmond (W1)" w:hAnsi="Garmond (W1)"/>
          <w:sz w:val="18"/>
          <w:szCs w:val="18"/>
        </w:rPr>
        <w:t>032.0.</w:t>
      </w:r>
    </w:p>
    <w:p w:rsidR="00B316D1" w:rsidRDefault="00B316D1">
      <w:pPr>
        <w:spacing w:line="192" w:lineRule="exact"/>
        <w:rPr>
          <w:rFonts w:ascii="Garmond (W1)" w:hAnsi="Garmond (W1)"/>
          <w:sz w:val="18"/>
          <w:szCs w:val="18"/>
        </w:rPr>
      </w:pPr>
      <w:r>
        <w:rPr>
          <w:rFonts w:ascii="Garmond (W1)" w:hAnsi="Garmond (W1)"/>
          <w:b/>
          <w:sz w:val="18"/>
          <w:szCs w:val="18"/>
        </w:rPr>
        <w:t xml:space="preserve">Solenopsis  </w:t>
      </w:r>
      <w:r>
        <w:rPr>
          <w:rFonts w:ascii="Garmond (W1)" w:hAnsi="Garmond (W1)"/>
          <w:sz w:val="18"/>
          <w:szCs w:val="18"/>
        </w:rPr>
        <w:t xml:space="preserve"> 017.0.</w:t>
      </w:r>
    </w:p>
    <w:p w:rsidR="00B316D1" w:rsidRDefault="00B316D1">
      <w:pPr>
        <w:spacing w:line="192" w:lineRule="exact"/>
        <w:rPr>
          <w:rFonts w:ascii="Garmond (W1)" w:hAnsi="Garmond (W1)"/>
          <w:sz w:val="18"/>
          <w:szCs w:val="18"/>
        </w:rPr>
      </w:pPr>
      <w:r>
        <w:rPr>
          <w:rFonts w:ascii="Garmond (W1)" w:hAnsi="Garmond (W1)"/>
          <w:sz w:val="18"/>
          <w:szCs w:val="18"/>
        </w:rPr>
        <w:t>Sommimyrma</w:t>
      </w:r>
      <w:r>
        <w:rPr>
          <w:rFonts w:ascii="Garmond (W1)" w:hAnsi="Garmond (W1)"/>
          <w:b/>
          <w:sz w:val="18"/>
          <w:szCs w:val="18"/>
        </w:rPr>
        <w:t xml:space="preserve">  </w:t>
      </w:r>
      <w:r>
        <w:rPr>
          <w:rFonts w:ascii="Garmond (W1)" w:hAnsi="Garmond (W1)"/>
          <w:sz w:val="18"/>
          <w:szCs w:val="18"/>
        </w:rPr>
        <w:t>008.0.</w:t>
      </w:r>
    </w:p>
    <w:p w:rsidR="00B316D1" w:rsidRDefault="00B316D1">
      <w:pPr>
        <w:spacing w:line="192" w:lineRule="exact"/>
        <w:rPr>
          <w:rFonts w:ascii="Garmond (W1)" w:hAnsi="Garmond (W1)"/>
          <w:sz w:val="18"/>
          <w:szCs w:val="18"/>
        </w:rPr>
      </w:pPr>
      <w:r>
        <w:rPr>
          <w:rFonts w:ascii="Garmond (W1)" w:hAnsi="Garmond (W1)"/>
          <w:b/>
          <w:sz w:val="18"/>
          <w:szCs w:val="18"/>
        </w:rPr>
        <w:t xml:space="preserve">Stenamma  </w:t>
      </w:r>
      <w:r>
        <w:rPr>
          <w:rFonts w:ascii="Garmond (W1)" w:hAnsi="Garmond (W1)"/>
          <w:sz w:val="18"/>
          <w:szCs w:val="18"/>
        </w:rPr>
        <w:t>009.0.</w:t>
      </w:r>
    </w:p>
    <w:p w:rsidR="00B316D1" w:rsidRDefault="00B316D1">
      <w:pPr>
        <w:spacing w:line="192" w:lineRule="exact"/>
        <w:rPr>
          <w:rFonts w:ascii="Garmond (W1)" w:hAnsi="Garmond (W1)"/>
          <w:sz w:val="18"/>
          <w:szCs w:val="18"/>
        </w:rPr>
      </w:pPr>
      <w:r>
        <w:rPr>
          <w:rFonts w:ascii="Garmond (W1)" w:hAnsi="Garmond (W1)"/>
          <w:b/>
          <w:sz w:val="18"/>
          <w:szCs w:val="18"/>
        </w:rPr>
        <w:t xml:space="preserve">Strongylognathus  </w:t>
      </w:r>
      <w:r>
        <w:rPr>
          <w:rFonts w:ascii="Garmond (W1)" w:hAnsi="Garmond (W1)"/>
          <w:sz w:val="18"/>
          <w:szCs w:val="18"/>
        </w:rPr>
        <w:t>031.0.</w:t>
      </w: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r>
        <w:rPr>
          <w:rFonts w:ascii="Garmond (W1)" w:hAnsi="Garmond (W1)"/>
          <w:b/>
          <w:sz w:val="18"/>
          <w:szCs w:val="18"/>
        </w:rPr>
        <w:t xml:space="preserve">Tanaemyrmex  </w:t>
      </w:r>
      <w:r>
        <w:rPr>
          <w:rFonts w:ascii="Garmond (W1)" w:hAnsi="Garmond (W1)"/>
          <w:sz w:val="18"/>
          <w:szCs w:val="18"/>
        </w:rPr>
        <w:t>045.0.</w:t>
      </w:r>
    </w:p>
    <w:p w:rsidR="00B316D1" w:rsidRDefault="00B316D1">
      <w:pPr>
        <w:spacing w:line="192" w:lineRule="exact"/>
        <w:rPr>
          <w:rFonts w:ascii="Garmond (W1)" w:hAnsi="Garmond (W1)"/>
          <w:sz w:val="18"/>
          <w:szCs w:val="18"/>
        </w:rPr>
      </w:pPr>
      <w:r>
        <w:rPr>
          <w:rFonts w:ascii="Garmond (W1)" w:hAnsi="Garmond (W1)"/>
          <w:b/>
          <w:sz w:val="18"/>
          <w:szCs w:val="18"/>
        </w:rPr>
        <w:t xml:space="preserve">Tapinoma  </w:t>
      </w:r>
      <w:r>
        <w:rPr>
          <w:rFonts w:ascii="Garmond (W1)" w:hAnsi="Garmond (W1)"/>
          <w:sz w:val="18"/>
          <w:szCs w:val="18"/>
        </w:rPr>
        <w:t>037.0. - 038.0.</w:t>
      </w:r>
    </w:p>
    <w:p w:rsidR="00B316D1" w:rsidRDefault="00B316D1">
      <w:pPr>
        <w:spacing w:line="192" w:lineRule="exact"/>
        <w:rPr>
          <w:rFonts w:ascii="Garmond (W1)" w:hAnsi="Garmond (W1)"/>
          <w:sz w:val="18"/>
          <w:szCs w:val="18"/>
        </w:rPr>
      </w:pPr>
      <w:r>
        <w:rPr>
          <w:rFonts w:ascii="Garmond (W1)" w:hAnsi="Garmond (W1)"/>
          <w:b/>
          <w:sz w:val="18"/>
          <w:szCs w:val="18"/>
        </w:rPr>
        <w:t xml:space="preserve">Temnothorax  </w:t>
      </w:r>
      <w:r>
        <w:rPr>
          <w:rFonts w:ascii="Garmond (W1)" w:hAnsi="Garmond (W1)"/>
          <w:sz w:val="18"/>
          <w:szCs w:val="18"/>
        </w:rPr>
        <w:t>022.0.</w:t>
      </w:r>
    </w:p>
    <w:p w:rsidR="00B316D1" w:rsidRDefault="00B316D1">
      <w:pPr>
        <w:spacing w:line="192" w:lineRule="exact"/>
        <w:rPr>
          <w:rFonts w:ascii="Garmond (W1)" w:hAnsi="Garmond (W1)"/>
          <w:sz w:val="18"/>
          <w:szCs w:val="18"/>
        </w:rPr>
      </w:pPr>
      <w:r>
        <w:rPr>
          <w:rFonts w:ascii="Garmond (W1)" w:hAnsi="Garmond (W1)"/>
          <w:b/>
          <w:sz w:val="18"/>
          <w:szCs w:val="18"/>
        </w:rPr>
        <w:t xml:space="preserve">Tetramorium  </w:t>
      </w:r>
      <w:r>
        <w:rPr>
          <w:rFonts w:ascii="Garmond (W1)" w:hAnsi="Garmond (W1)"/>
          <w:sz w:val="18"/>
          <w:szCs w:val="18"/>
        </w:rPr>
        <w:t>030.0.</w:t>
      </w:r>
    </w:p>
    <w:p w:rsidR="00B316D1" w:rsidRDefault="00B316D1">
      <w:pPr>
        <w:spacing w:line="192" w:lineRule="exact"/>
        <w:rPr>
          <w:rFonts w:ascii="Garmond (W1)" w:hAnsi="Garmond (W1)"/>
          <w:sz w:val="18"/>
          <w:szCs w:val="18"/>
        </w:rPr>
      </w:pPr>
      <w:r>
        <w:rPr>
          <w:rFonts w:ascii="Garmond (W1)" w:hAnsi="Garmond (W1)"/>
          <w:b/>
          <w:sz w:val="18"/>
          <w:szCs w:val="18"/>
        </w:rPr>
        <w:t xml:space="preserve">Trichoscapa  </w:t>
      </w:r>
      <w:r>
        <w:rPr>
          <w:rFonts w:ascii="Garmond (W1)" w:hAnsi="Garmond (W1)"/>
          <w:sz w:val="18"/>
          <w:szCs w:val="18"/>
        </w:rPr>
        <w:t>033.0.</w:t>
      </w:r>
    </w:p>
    <w:p w:rsidR="00B316D1" w:rsidRDefault="00B316D1">
      <w:pPr>
        <w:spacing w:line="192" w:lineRule="exact"/>
        <w:rPr>
          <w:rFonts w:ascii="Garmond (W1)" w:hAnsi="Garmond (W1)"/>
          <w:sz w:val="18"/>
          <w:szCs w:val="18"/>
        </w:rPr>
      </w:pPr>
    </w:p>
    <w:p w:rsidR="00B316D1" w:rsidRDefault="00B316D1">
      <w:pPr>
        <w:spacing w:line="192" w:lineRule="exact"/>
        <w:rPr>
          <w:rFonts w:ascii="Garmond (W1)" w:hAnsi="Garmond (W1)"/>
          <w:sz w:val="18"/>
          <w:szCs w:val="18"/>
        </w:rPr>
      </w:pPr>
      <w:r>
        <w:rPr>
          <w:rFonts w:ascii="Garmond (W1)" w:hAnsi="Garmond (W1)"/>
          <w:sz w:val="18"/>
          <w:szCs w:val="18"/>
        </w:rPr>
        <w:t>Xenoaphaenogaster</w:t>
      </w:r>
      <w:r>
        <w:rPr>
          <w:rFonts w:ascii="Garmond (W1)" w:hAnsi="Garmond (W1)"/>
          <w:b/>
          <w:sz w:val="18"/>
          <w:szCs w:val="18"/>
        </w:rPr>
        <w:t xml:space="preserve">  </w:t>
      </w:r>
      <w:r>
        <w:rPr>
          <w:rFonts w:ascii="Garmond (W1)" w:hAnsi="Garmond (W1)"/>
          <w:sz w:val="18"/>
          <w:szCs w:val="18"/>
        </w:rPr>
        <w:t>014.0.</w:t>
      </w:r>
    </w:p>
    <w:p w:rsidR="00B316D1" w:rsidRDefault="00B316D1">
      <w:pPr>
        <w:spacing w:line="192" w:lineRule="exact"/>
        <w:rPr>
          <w:rFonts w:ascii="Garmond (W1)" w:hAnsi="Garmond (W1)"/>
          <w:sz w:val="18"/>
          <w:szCs w:val="18"/>
        </w:rPr>
      </w:pPr>
      <w:r>
        <w:rPr>
          <w:rFonts w:ascii="Garmond (W1)" w:hAnsi="Garmond (W1)"/>
          <w:sz w:val="18"/>
          <w:szCs w:val="18"/>
        </w:rPr>
        <w:t>Xenometra</w:t>
      </w:r>
      <w:r>
        <w:rPr>
          <w:rFonts w:ascii="Garmond (W1)" w:hAnsi="Garmond (W1)"/>
          <w:b/>
          <w:sz w:val="18"/>
          <w:szCs w:val="18"/>
        </w:rPr>
        <w:t xml:space="preserve">  </w:t>
      </w:r>
      <w:r>
        <w:rPr>
          <w:rFonts w:ascii="Garmond (W1)" w:hAnsi="Garmond (W1)"/>
          <w:sz w:val="18"/>
          <w:szCs w:val="18"/>
        </w:rPr>
        <w:t>020.0.</w:t>
      </w:r>
    </w:p>
    <w:p w:rsidR="00B316D1" w:rsidRDefault="00B316D1">
      <w:pPr>
        <w:spacing w:line="192" w:lineRule="exact"/>
        <w:rPr>
          <w:rFonts w:ascii="Garmond (W1)" w:hAnsi="Garmond (W1)"/>
          <w:sz w:val="18"/>
          <w:szCs w:val="18"/>
        </w:rPr>
        <w:sectPr w:rsidR="00B316D1">
          <w:type w:val="continuous"/>
          <w:pgSz w:w="11907" w:h="16840"/>
          <w:pgMar w:top="2835" w:right="2268" w:bottom="2778" w:left="2438" w:header="1985" w:footer="720" w:gutter="0"/>
          <w:cols w:num="3" w:space="170"/>
          <w:titlePg/>
        </w:sectPr>
      </w:pPr>
    </w:p>
    <w:p w:rsidR="00B316D1" w:rsidRDefault="00B316D1">
      <w:pPr>
        <w:spacing w:line="192" w:lineRule="exact"/>
        <w:rPr>
          <w:rFonts w:ascii="Garmond (W1)" w:hAnsi="Garmond (W1)"/>
          <w:sz w:val="18"/>
          <w:szCs w:val="18"/>
        </w:rPr>
      </w:pPr>
    </w:p>
    <w:sectPr w:rsidR="00B316D1">
      <w:type w:val="continuous"/>
      <w:pgSz w:w="11907" w:h="16840"/>
      <w:pgMar w:top="2835" w:right="2268" w:bottom="2778" w:left="2438" w:header="198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0EA" w:rsidRDefault="00B870EA">
      <w:r>
        <w:separator/>
      </w:r>
    </w:p>
  </w:endnote>
  <w:endnote w:type="continuationSeparator" w:id="0">
    <w:p w:rsidR="00B870EA" w:rsidRDefault="00B8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0EA" w:rsidRDefault="00B870EA">
      <w:r>
        <w:separator/>
      </w:r>
    </w:p>
  </w:footnote>
  <w:footnote w:type="continuationSeparator" w:id="0">
    <w:p w:rsidR="00B870EA" w:rsidRDefault="00B87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6D1" w:rsidRDefault="00B316D1">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6620F7">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6D1" w:rsidRDefault="00B316D1">
    <w:pPr>
      <w:pStyle w:val="Intestazione"/>
      <w:jc w:val="right"/>
      <w:rPr>
        <w:rFonts w:ascii="Garmond (W1)" w:hAnsi="Garmond (W1)"/>
        <w:sz w:val="12"/>
        <w:szCs w:val="12"/>
      </w:rPr>
    </w:pPr>
    <w:r>
      <w:rPr>
        <w:rFonts w:ascii="Garmond (W1)" w:hAnsi="Garmond (W1)"/>
        <w:sz w:val="16"/>
        <w:szCs w:val="16"/>
      </w:rPr>
      <w:t xml:space="preserve">102.  </w:t>
    </w:r>
    <w:r>
      <w:rPr>
        <w:rFonts w:ascii="Garmond (W1)" w:hAnsi="Garmond (W1)"/>
        <w:sz w:val="12"/>
        <w:szCs w:val="12"/>
      </w:rPr>
      <w:t xml:space="preserve">HYMENOPTERA FORMICIDAE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5</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7"/>
    <w:rsid w:val="003C590E"/>
    <w:rsid w:val="006620F7"/>
    <w:rsid w:val="00B316D1"/>
    <w:rsid w:val="00B870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9F013-3C4C-A546-BC0D-F70036E6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3474</Words>
  <Characters>19808</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1994-09-08T14:54:00Z</cp:lastPrinted>
  <dcterms:created xsi:type="dcterms:W3CDTF">2019-12-16T18:43:00Z</dcterms:created>
  <dcterms:modified xsi:type="dcterms:W3CDTF">2019-12-16T18:43:00Z</dcterms:modified>
</cp:coreProperties>
</file>